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4031" w14:textId="074696F1" w:rsidR="00C76523" w:rsidRDefault="67F06288" w:rsidP="3780A800">
      <w:pPr>
        <w:jc w:val="center"/>
        <w:rPr>
          <w:rFonts w:ascii="Arial Nova" w:eastAsia="Arial Nova" w:hAnsi="Arial Nova" w:cs="Arial Nova"/>
          <w:b/>
          <w:bCs/>
          <w:sz w:val="22"/>
          <w:szCs w:val="22"/>
        </w:rPr>
      </w:pPr>
      <w:r w:rsidRPr="450AACE4">
        <w:rPr>
          <w:rFonts w:ascii="Arial Nova" w:eastAsia="Arial Nova" w:hAnsi="Arial Nova" w:cs="Arial Nova"/>
          <w:b/>
          <w:bCs/>
          <w:sz w:val="22"/>
          <w:szCs w:val="22"/>
        </w:rPr>
        <w:t>Manta, el restaurante a cargo de Enrique Olvera</w:t>
      </w:r>
      <w:r w:rsidR="007A6DAF">
        <w:rPr>
          <w:rFonts w:ascii="Arial Nova" w:eastAsia="Arial Nova" w:hAnsi="Arial Nova" w:cs="Arial Nova"/>
          <w:b/>
          <w:bCs/>
          <w:sz w:val="22"/>
          <w:szCs w:val="22"/>
        </w:rPr>
        <w:t xml:space="preserve"> y Abisai</w:t>
      </w:r>
      <w:r w:rsidR="10E6C990" w:rsidRPr="450AACE4">
        <w:rPr>
          <w:rFonts w:ascii="Arial Nova" w:eastAsia="Arial Nova" w:hAnsi="Arial Nova" w:cs="Arial Nova"/>
          <w:b/>
          <w:bCs/>
          <w:sz w:val="22"/>
          <w:szCs w:val="22"/>
        </w:rPr>
        <w:t xml:space="preserve"> Sánchez</w:t>
      </w:r>
      <w:r w:rsidRPr="450AACE4">
        <w:rPr>
          <w:rFonts w:ascii="Arial Nova" w:eastAsia="Arial Nova" w:hAnsi="Arial Nova" w:cs="Arial Nova"/>
          <w:b/>
          <w:bCs/>
          <w:sz w:val="22"/>
          <w:szCs w:val="22"/>
        </w:rPr>
        <w:t xml:space="preserve"> en Los Cabos que </w:t>
      </w:r>
      <w:r w:rsidR="554462F2" w:rsidRPr="450AACE4">
        <w:rPr>
          <w:rFonts w:ascii="Arial Nova" w:eastAsia="Arial Nova" w:hAnsi="Arial Nova" w:cs="Arial Nova"/>
          <w:b/>
          <w:bCs/>
          <w:sz w:val="22"/>
          <w:szCs w:val="22"/>
        </w:rPr>
        <w:t>f</w:t>
      </w:r>
      <w:r w:rsidR="42A9D0B4" w:rsidRPr="450AACE4">
        <w:rPr>
          <w:rFonts w:ascii="Arial Nova" w:eastAsia="Arial Nova" w:hAnsi="Arial Nova" w:cs="Arial Nova"/>
          <w:b/>
          <w:bCs/>
          <w:sz w:val="22"/>
          <w:szCs w:val="22"/>
        </w:rPr>
        <w:t>ue reconocido en la prestigiosa</w:t>
      </w:r>
      <w:r w:rsidR="360154AF" w:rsidRPr="450AACE4">
        <w:rPr>
          <w:rFonts w:ascii="Arial Nova" w:eastAsia="Arial Nova" w:hAnsi="Arial Nova" w:cs="Arial Nova"/>
          <w:b/>
          <w:bCs/>
          <w:sz w:val="22"/>
          <w:szCs w:val="22"/>
        </w:rPr>
        <w:t xml:space="preserve"> </w:t>
      </w:r>
      <w:r w:rsidRPr="450AACE4">
        <w:rPr>
          <w:rFonts w:ascii="Arial Nova" w:eastAsia="Arial Nova" w:hAnsi="Arial Nova" w:cs="Arial Nova"/>
          <w:b/>
          <w:bCs/>
          <w:sz w:val="22"/>
          <w:szCs w:val="22"/>
        </w:rPr>
        <w:t>Guía Michelin México</w:t>
      </w:r>
    </w:p>
    <w:p w14:paraId="234A4783" w14:textId="0A76F246" w:rsidR="00C76523" w:rsidRDefault="00C76523" w:rsidP="3780A800">
      <w:pPr>
        <w:jc w:val="both"/>
        <w:rPr>
          <w:rFonts w:ascii="Arial Nova" w:eastAsia="Arial Nova" w:hAnsi="Arial Nova" w:cs="Arial Nova"/>
          <w:sz w:val="22"/>
          <w:szCs w:val="22"/>
        </w:rPr>
      </w:pPr>
    </w:p>
    <w:p w14:paraId="6CEC5546" w14:textId="1149EB56" w:rsidR="67F06288" w:rsidRDefault="67F06288" w:rsidP="003B106E">
      <w:pPr>
        <w:pStyle w:val="Prrafodelista"/>
        <w:numPr>
          <w:ilvl w:val="0"/>
          <w:numId w:val="1"/>
        </w:numPr>
        <w:jc w:val="both"/>
        <w:rPr>
          <w:rFonts w:ascii="Arial Nova" w:eastAsia="Arial Nova" w:hAnsi="Arial Nova" w:cs="Arial Nova"/>
          <w:i/>
          <w:iCs/>
          <w:sz w:val="22"/>
          <w:szCs w:val="22"/>
        </w:rPr>
      </w:pPr>
      <w:r w:rsidRPr="450AACE4">
        <w:rPr>
          <w:rFonts w:ascii="Arial Nova" w:eastAsia="Arial Nova" w:hAnsi="Arial Nova" w:cs="Arial Nova"/>
          <w:i/>
          <w:iCs/>
          <w:sz w:val="22"/>
          <w:szCs w:val="22"/>
        </w:rPr>
        <w:t xml:space="preserve">El reconocido chef mexicano que ahora cuenta con dos Estrellas Michelin por su restaurante Pujol tiene otra propuesta gastronómica ubicada dentro de </w:t>
      </w:r>
      <w:proofErr w:type="spellStart"/>
      <w:r w:rsidRPr="450AACE4">
        <w:rPr>
          <w:rFonts w:ascii="Arial Nova" w:eastAsia="Arial Nova" w:hAnsi="Arial Nova" w:cs="Arial Nova"/>
          <w:i/>
          <w:iCs/>
          <w:sz w:val="22"/>
          <w:szCs w:val="22"/>
        </w:rPr>
        <w:t>The</w:t>
      </w:r>
      <w:proofErr w:type="spellEnd"/>
      <w:r w:rsidRPr="450AACE4">
        <w:rPr>
          <w:rFonts w:ascii="Arial Nova" w:eastAsia="Arial Nova" w:hAnsi="Arial Nova" w:cs="Arial Nova"/>
          <w:i/>
          <w:iCs/>
          <w:sz w:val="22"/>
          <w:szCs w:val="22"/>
        </w:rPr>
        <w:t xml:space="preserve"> Cape,</w:t>
      </w:r>
      <w:r w:rsidR="51DEFCA0" w:rsidRPr="450AACE4">
        <w:rPr>
          <w:rFonts w:ascii="Arial Nova" w:eastAsia="Arial Nova" w:hAnsi="Arial Nova" w:cs="Arial Nova"/>
          <w:i/>
          <w:iCs/>
          <w:sz w:val="22"/>
          <w:szCs w:val="22"/>
        </w:rPr>
        <w:t xml:space="preserve"> a Thompson Hotel,</w:t>
      </w:r>
      <w:r w:rsidRPr="450AACE4">
        <w:rPr>
          <w:rFonts w:ascii="Arial Nova" w:eastAsia="Arial Nova" w:hAnsi="Arial Nova" w:cs="Arial Nova"/>
          <w:i/>
          <w:iCs/>
          <w:sz w:val="22"/>
          <w:szCs w:val="22"/>
        </w:rPr>
        <w:t xml:space="preserve"> </w:t>
      </w:r>
      <w:r w:rsidR="6678B4B5" w:rsidRPr="450AACE4">
        <w:rPr>
          <w:rFonts w:ascii="Arial Nova" w:eastAsia="Arial Nova" w:hAnsi="Arial Nova" w:cs="Arial Nova"/>
          <w:i/>
          <w:iCs/>
          <w:sz w:val="22"/>
          <w:szCs w:val="22"/>
        </w:rPr>
        <w:t xml:space="preserve">en donde </w:t>
      </w:r>
      <w:r w:rsidR="007A6DAF">
        <w:rPr>
          <w:rFonts w:ascii="Arial Nova" w:eastAsia="Arial Nova" w:hAnsi="Arial Nova" w:cs="Arial Nova"/>
          <w:i/>
          <w:iCs/>
          <w:sz w:val="22"/>
          <w:szCs w:val="22"/>
        </w:rPr>
        <w:t>Abisai</w:t>
      </w:r>
      <w:r w:rsidR="6678B4B5" w:rsidRPr="450AACE4">
        <w:rPr>
          <w:rFonts w:ascii="Arial Nova" w:eastAsia="Arial Nova" w:hAnsi="Arial Nova" w:cs="Arial Nova"/>
          <w:i/>
          <w:iCs/>
          <w:sz w:val="22"/>
          <w:szCs w:val="22"/>
        </w:rPr>
        <w:t xml:space="preserve"> Sánchez uno de sus </w:t>
      </w:r>
      <w:r w:rsidR="003B106E">
        <w:rPr>
          <w:rFonts w:ascii="Arial Nova" w:eastAsia="Arial Nova" w:hAnsi="Arial Nova" w:cs="Arial Nova"/>
          <w:i/>
          <w:iCs/>
          <w:sz w:val="22"/>
          <w:szCs w:val="22"/>
        </w:rPr>
        <w:t xml:space="preserve">discípulos es el chef </w:t>
      </w:r>
      <w:r w:rsidR="003B106E" w:rsidRPr="003B106E">
        <w:rPr>
          <w:rFonts w:ascii="Arial Nova" w:eastAsia="Arial Nova" w:hAnsi="Arial Nova" w:cs="Arial Nova"/>
          <w:i/>
          <w:iCs/>
          <w:sz w:val="22"/>
          <w:szCs w:val="22"/>
        </w:rPr>
        <w:t xml:space="preserve">de </w:t>
      </w:r>
      <w:proofErr w:type="spellStart"/>
      <w:r w:rsidR="003B106E">
        <w:rPr>
          <w:rFonts w:ascii="Arial Nova" w:eastAsia="Arial Nova" w:hAnsi="Arial Nova" w:cs="Arial Nova"/>
          <w:i/>
          <w:iCs/>
          <w:sz w:val="22"/>
          <w:szCs w:val="22"/>
        </w:rPr>
        <w:t>c</w:t>
      </w:r>
      <w:r w:rsidR="003B106E" w:rsidRPr="003B106E">
        <w:rPr>
          <w:rFonts w:ascii="Arial Nova" w:eastAsia="Arial Nova" w:hAnsi="Arial Nova" w:cs="Arial Nova"/>
          <w:i/>
          <w:iCs/>
          <w:sz w:val="22"/>
          <w:szCs w:val="22"/>
        </w:rPr>
        <w:t>uisine</w:t>
      </w:r>
      <w:proofErr w:type="spellEnd"/>
      <w:r w:rsidR="4E968E3A" w:rsidRPr="450AACE4">
        <w:rPr>
          <w:rFonts w:ascii="Arial Nova" w:eastAsia="Arial Nova" w:hAnsi="Arial Nova" w:cs="Arial Nova"/>
          <w:i/>
          <w:iCs/>
          <w:sz w:val="22"/>
          <w:szCs w:val="22"/>
        </w:rPr>
        <w:t xml:space="preserve">. </w:t>
      </w:r>
    </w:p>
    <w:p w14:paraId="7C2C3705" w14:textId="5CD0C354" w:rsidR="00C76523" w:rsidRDefault="67F06288" w:rsidP="3780A800">
      <w:pPr>
        <w:pStyle w:val="Prrafodelista"/>
        <w:numPr>
          <w:ilvl w:val="0"/>
          <w:numId w:val="1"/>
        </w:numPr>
        <w:jc w:val="both"/>
        <w:rPr>
          <w:rFonts w:ascii="Arial Nova" w:eastAsia="Arial Nova" w:hAnsi="Arial Nova" w:cs="Arial Nova"/>
          <w:i/>
          <w:iCs/>
          <w:sz w:val="22"/>
          <w:szCs w:val="22"/>
        </w:rPr>
      </w:pPr>
      <w:r w:rsidRPr="3780A800">
        <w:rPr>
          <w:rFonts w:ascii="Arial Nova" w:eastAsia="Arial Nova" w:hAnsi="Arial Nova" w:cs="Arial Nova"/>
          <w:i/>
          <w:iCs/>
          <w:sz w:val="22"/>
          <w:szCs w:val="22"/>
        </w:rPr>
        <w:t xml:space="preserve">Manta </w:t>
      </w:r>
      <w:r w:rsidR="7B6D8389" w:rsidRPr="3780A800">
        <w:rPr>
          <w:rFonts w:ascii="Arial Nova" w:eastAsia="Arial Nova" w:hAnsi="Arial Nova" w:cs="Arial Nova"/>
          <w:i/>
          <w:iCs/>
          <w:sz w:val="22"/>
          <w:szCs w:val="22"/>
        </w:rPr>
        <w:t>presenta</w:t>
      </w:r>
      <w:r w:rsidRPr="3780A800">
        <w:rPr>
          <w:rFonts w:ascii="Arial Nova" w:eastAsia="Arial Nova" w:hAnsi="Arial Nova" w:cs="Arial Nova"/>
          <w:i/>
          <w:iCs/>
          <w:sz w:val="22"/>
          <w:szCs w:val="22"/>
        </w:rPr>
        <w:t xml:space="preserve"> un concepto que celebra la gastronomía de las culturas ubicadas en las costas del Pacífico, tal es el caso de México, Perú </w:t>
      </w:r>
      <w:r w:rsidR="3C4C8F17" w:rsidRPr="3780A800">
        <w:rPr>
          <w:rFonts w:ascii="Arial Nova" w:eastAsia="Arial Nova" w:hAnsi="Arial Nova" w:cs="Arial Nova"/>
          <w:i/>
          <w:iCs/>
          <w:sz w:val="22"/>
          <w:szCs w:val="22"/>
        </w:rPr>
        <w:t>y</w:t>
      </w:r>
      <w:r w:rsidRPr="3780A800">
        <w:rPr>
          <w:rFonts w:ascii="Arial Nova" w:eastAsia="Arial Nova" w:hAnsi="Arial Nova" w:cs="Arial Nova"/>
          <w:i/>
          <w:iCs/>
          <w:sz w:val="22"/>
          <w:szCs w:val="22"/>
        </w:rPr>
        <w:t xml:space="preserve"> Japón. </w:t>
      </w:r>
    </w:p>
    <w:p w14:paraId="78A40A44" w14:textId="468760A0" w:rsidR="00C76523" w:rsidRDefault="67F06288" w:rsidP="3780A800">
      <w:pPr>
        <w:jc w:val="both"/>
        <w:rPr>
          <w:rFonts w:ascii="Arial Nova" w:eastAsia="Arial Nova" w:hAnsi="Arial Nova" w:cs="Arial Nova"/>
          <w:sz w:val="22"/>
          <w:szCs w:val="22"/>
        </w:rPr>
      </w:pPr>
      <w:r w:rsidRPr="3780A800">
        <w:rPr>
          <w:rFonts w:ascii="Arial Nova" w:eastAsia="Arial Nova" w:hAnsi="Arial Nova" w:cs="Arial Nova"/>
          <w:sz w:val="22"/>
          <w:szCs w:val="22"/>
        </w:rPr>
        <w:t xml:space="preserve"> </w:t>
      </w:r>
    </w:p>
    <w:p w14:paraId="303093F9" w14:textId="4C1929B1" w:rsidR="00C76523" w:rsidRDefault="67F06288" w:rsidP="14ECBB7F">
      <w:pPr>
        <w:jc w:val="both"/>
        <w:rPr>
          <w:rFonts w:ascii="Arial Nova" w:eastAsia="Arial Nova" w:hAnsi="Arial Nova" w:cs="Arial Nova"/>
          <w:sz w:val="22"/>
          <w:szCs w:val="22"/>
        </w:rPr>
      </w:pPr>
      <w:r w:rsidRPr="14ECBB7F">
        <w:rPr>
          <w:rFonts w:ascii="Arial Nova" w:eastAsia="Arial Nova" w:hAnsi="Arial Nova" w:cs="Arial Nova"/>
          <w:b/>
          <w:bCs/>
          <w:sz w:val="22"/>
          <w:szCs w:val="22"/>
        </w:rPr>
        <w:t xml:space="preserve">Los Cabos, </w:t>
      </w:r>
      <w:r w:rsidR="001A1616">
        <w:rPr>
          <w:rFonts w:ascii="Arial Nova" w:eastAsia="Arial Nova" w:hAnsi="Arial Nova" w:cs="Arial Nova"/>
          <w:b/>
          <w:bCs/>
          <w:sz w:val="22"/>
          <w:szCs w:val="22"/>
        </w:rPr>
        <w:t>5</w:t>
      </w:r>
      <w:r w:rsidRPr="14ECBB7F">
        <w:rPr>
          <w:rFonts w:ascii="Arial Nova" w:eastAsia="Arial Nova" w:hAnsi="Arial Nova" w:cs="Arial Nova"/>
          <w:b/>
          <w:bCs/>
          <w:sz w:val="22"/>
          <w:szCs w:val="22"/>
        </w:rPr>
        <w:t xml:space="preserve"> de </w:t>
      </w:r>
      <w:r w:rsidR="001A1616">
        <w:rPr>
          <w:rFonts w:ascii="Arial Nova" w:eastAsia="Arial Nova" w:hAnsi="Arial Nova" w:cs="Arial Nova"/>
          <w:b/>
          <w:bCs/>
          <w:sz w:val="22"/>
          <w:szCs w:val="22"/>
        </w:rPr>
        <w:t>junio</w:t>
      </w:r>
      <w:r w:rsidRPr="14ECBB7F">
        <w:rPr>
          <w:rFonts w:ascii="Arial Nova" w:eastAsia="Arial Nova" w:hAnsi="Arial Nova" w:cs="Arial Nova"/>
          <w:b/>
          <w:bCs/>
          <w:sz w:val="22"/>
          <w:szCs w:val="22"/>
        </w:rPr>
        <w:t xml:space="preserve"> de 2024.</w:t>
      </w:r>
      <w:r w:rsidRPr="14ECBB7F">
        <w:rPr>
          <w:rFonts w:ascii="Arial Nova" w:eastAsia="Arial Nova" w:hAnsi="Arial Nova" w:cs="Arial Nova"/>
          <w:sz w:val="22"/>
          <w:szCs w:val="22"/>
        </w:rPr>
        <w:t xml:space="preserve"> La Guía Michelin, el importante reconocimiento francés que premia a lo mejor de la gastronomía mundial llegó a México en donde </w:t>
      </w:r>
      <w:r w:rsidR="529D554B" w:rsidRPr="14ECBB7F">
        <w:rPr>
          <w:rFonts w:ascii="Arial Nova" w:eastAsia="Arial Nova" w:hAnsi="Arial Nova" w:cs="Arial Nova"/>
          <w:sz w:val="22"/>
          <w:szCs w:val="22"/>
        </w:rPr>
        <w:t>galardonó</w:t>
      </w:r>
      <w:r w:rsidRPr="14ECBB7F">
        <w:rPr>
          <w:rFonts w:ascii="Arial Nova" w:eastAsia="Arial Nova" w:hAnsi="Arial Nova" w:cs="Arial Nova"/>
          <w:sz w:val="22"/>
          <w:szCs w:val="22"/>
        </w:rPr>
        <w:t xml:space="preserve"> a </w:t>
      </w:r>
      <w:r w:rsidR="2F73BF99" w:rsidRPr="14ECBB7F">
        <w:rPr>
          <w:rFonts w:ascii="Arial Nova" w:eastAsia="Arial Nova" w:hAnsi="Arial Nova" w:cs="Arial Nova"/>
          <w:sz w:val="22"/>
          <w:szCs w:val="22"/>
        </w:rPr>
        <w:t>157</w:t>
      </w:r>
      <w:r w:rsidRPr="14ECBB7F">
        <w:rPr>
          <w:rFonts w:ascii="Arial Nova" w:eastAsia="Arial Nova" w:hAnsi="Arial Nova" w:cs="Arial Nova"/>
          <w:sz w:val="22"/>
          <w:szCs w:val="22"/>
        </w:rPr>
        <w:t xml:space="preserve"> restaurantes de todo el país</w:t>
      </w:r>
      <w:r w:rsidR="037B5E15" w:rsidRPr="14ECBB7F">
        <w:rPr>
          <w:rFonts w:ascii="Arial Nova" w:eastAsia="Arial Nova" w:hAnsi="Arial Nova" w:cs="Arial Nova"/>
          <w:sz w:val="22"/>
          <w:szCs w:val="22"/>
        </w:rPr>
        <w:t xml:space="preserve">. </w:t>
      </w:r>
      <w:r w:rsidRPr="14ECBB7F">
        <w:rPr>
          <w:rFonts w:ascii="Arial Nova" w:eastAsia="Arial Nova" w:hAnsi="Arial Nova" w:cs="Arial Nova"/>
          <w:sz w:val="22"/>
          <w:szCs w:val="22"/>
        </w:rPr>
        <w:t xml:space="preserve">Como era de esperarse, el chef Enrique Olvera recibió dos Estrellas Michelin por su </w:t>
      </w:r>
      <w:r w:rsidR="0F3F84A2" w:rsidRPr="14ECBB7F">
        <w:rPr>
          <w:rFonts w:ascii="Arial Nova" w:eastAsia="Arial Nova" w:hAnsi="Arial Nova" w:cs="Arial Nova"/>
          <w:sz w:val="22"/>
          <w:szCs w:val="22"/>
        </w:rPr>
        <w:t>prestigios</w:t>
      </w:r>
      <w:r w:rsidRPr="14ECBB7F">
        <w:rPr>
          <w:rFonts w:ascii="Arial Nova" w:eastAsia="Arial Nova" w:hAnsi="Arial Nova" w:cs="Arial Nova"/>
          <w:sz w:val="22"/>
          <w:szCs w:val="22"/>
        </w:rPr>
        <w:t xml:space="preserve">o restaurante Pujol de la CDMX, pero este no es el único proyecto del mexicano que entró a </w:t>
      </w:r>
      <w:r w:rsidR="3A03DE1B" w:rsidRPr="14ECBB7F">
        <w:rPr>
          <w:rFonts w:ascii="Arial Nova" w:eastAsia="Arial Nova" w:hAnsi="Arial Nova" w:cs="Arial Nova"/>
          <w:sz w:val="22"/>
          <w:szCs w:val="22"/>
        </w:rPr>
        <w:t>dicha</w:t>
      </w:r>
      <w:r w:rsidRPr="14ECBB7F">
        <w:rPr>
          <w:rFonts w:ascii="Arial Nova" w:eastAsia="Arial Nova" w:hAnsi="Arial Nova" w:cs="Arial Nova"/>
          <w:sz w:val="22"/>
          <w:szCs w:val="22"/>
        </w:rPr>
        <w:t xml:space="preserve"> lista, </w:t>
      </w:r>
      <w:r w:rsidR="3F0CB5FD" w:rsidRPr="14ECBB7F">
        <w:rPr>
          <w:rFonts w:ascii="Arial Nova" w:eastAsia="Arial Nova" w:hAnsi="Arial Nova" w:cs="Arial Nova"/>
          <w:sz w:val="22"/>
          <w:szCs w:val="22"/>
        </w:rPr>
        <w:t xml:space="preserve">ya que dentro de las recomendaciones también fue </w:t>
      </w:r>
      <w:r w:rsidR="0E11A6E2" w:rsidRPr="14ECBB7F">
        <w:rPr>
          <w:rFonts w:ascii="Arial Nova" w:eastAsia="Arial Nova" w:hAnsi="Arial Nova" w:cs="Arial Nova"/>
          <w:sz w:val="22"/>
          <w:szCs w:val="22"/>
        </w:rPr>
        <w:t>reconocido</w:t>
      </w:r>
      <w:r w:rsidR="3F0CB5FD" w:rsidRPr="14ECBB7F">
        <w:rPr>
          <w:rFonts w:ascii="Arial Nova" w:eastAsia="Arial Nova" w:hAnsi="Arial Nova" w:cs="Arial Nova"/>
          <w:sz w:val="22"/>
          <w:szCs w:val="22"/>
        </w:rPr>
        <w:t xml:space="preserve"> </w:t>
      </w:r>
      <w:r w:rsidR="3F0CB5FD" w:rsidRPr="14ECBB7F">
        <w:rPr>
          <w:rFonts w:ascii="Arial Nova" w:eastAsia="Arial Nova" w:hAnsi="Arial Nova" w:cs="Arial Nova"/>
          <w:b/>
          <w:bCs/>
          <w:sz w:val="22"/>
          <w:szCs w:val="22"/>
        </w:rPr>
        <w:t>Manta</w:t>
      </w:r>
      <w:r w:rsidR="3F0CB5FD" w:rsidRPr="14ECBB7F">
        <w:rPr>
          <w:rFonts w:ascii="Arial Nova" w:eastAsia="Arial Nova" w:hAnsi="Arial Nova" w:cs="Arial Nova"/>
          <w:sz w:val="22"/>
          <w:szCs w:val="22"/>
        </w:rPr>
        <w:t xml:space="preserve">, </w:t>
      </w:r>
      <w:r w:rsidR="23379FA7" w:rsidRPr="14ECBB7F">
        <w:rPr>
          <w:rFonts w:ascii="Arial Nova" w:eastAsia="Arial Nova" w:hAnsi="Arial Nova" w:cs="Arial Nova"/>
          <w:sz w:val="22"/>
          <w:szCs w:val="22"/>
        </w:rPr>
        <w:t>otra de las pro</w:t>
      </w:r>
      <w:r w:rsidR="3F0CB5FD" w:rsidRPr="14ECBB7F">
        <w:rPr>
          <w:rFonts w:ascii="Arial Nova" w:eastAsia="Arial Nova" w:hAnsi="Arial Nova" w:cs="Arial Nova"/>
          <w:sz w:val="22"/>
          <w:szCs w:val="22"/>
        </w:rPr>
        <w:t>puesta</w:t>
      </w:r>
      <w:r w:rsidR="52CCCF0A" w:rsidRPr="14ECBB7F">
        <w:rPr>
          <w:rFonts w:ascii="Arial Nova" w:eastAsia="Arial Nova" w:hAnsi="Arial Nova" w:cs="Arial Nova"/>
          <w:sz w:val="22"/>
          <w:szCs w:val="22"/>
        </w:rPr>
        <w:t>s</w:t>
      </w:r>
      <w:r w:rsidR="3F0CB5FD" w:rsidRPr="14ECBB7F">
        <w:rPr>
          <w:rFonts w:ascii="Arial Nova" w:eastAsia="Arial Nova" w:hAnsi="Arial Nova" w:cs="Arial Nova"/>
          <w:sz w:val="22"/>
          <w:szCs w:val="22"/>
        </w:rPr>
        <w:t xml:space="preserve"> culinaria</w:t>
      </w:r>
      <w:r w:rsidR="6ABC806A" w:rsidRPr="14ECBB7F">
        <w:rPr>
          <w:rFonts w:ascii="Arial Nova" w:eastAsia="Arial Nova" w:hAnsi="Arial Nova" w:cs="Arial Nova"/>
          <w:sz w:val="22"/>
          <w:szCs w:val="22"/>
        </w:rPr>
        <w:t>s</w:t>
      </w:r>
      <w:r w:rsidR="3F0CB5FD" w:rsidRPr="14ECBB7F">
        <w:rPr>
          <w:rFonts w:ascii="Arial Nova" w:eastAsia="Arial Nova" w:hAnsi="Arial Nova" w:cs="Arial Nova"/>
          <w:sz w:val="22"/>
          <w:szCs w:val="22"/>
        </w:rPr>
        <w:t xml:space="preserve"> de Olvera, </w:t>
      </w:r>
      <w:r w:rsidR="7F3C5568" w:rsidRPr="14ECBB7F">
        <w:rPr>
          <w:rFonts w:ascii="Arial Nova" w:eastAsia="Arial Nova" w:hAnsi="Arial Nova" w:cs="Arial Nova"/>
          <w:sz w:val="22"/>
          <w:szCs w:val="22"/>
        </w:rPr>
        <w:t xml:space="preserve">quien ha trabajado durante casi una década de la mano de Abisai Sánchez, a quien </w:t>
      </w:r>
      <w:r w:rsidR="10B7A39C" w:rsidRPr="14ECBB7F">
        <w:rPr>
          <w:rFonts w:ascii="Arial Nova" w:eastAsia="Arial Nova" w:hAnsi="Arial Nova" w:cs="Arial Nova"/>
          <w:sz w:val="22"/>
          <w:szCs w:val="22"/>
        </w:rPr>
        <w:t>eligió</w:t>
      </w:r>
      <w:r w:rsidR="7F3C5568" w:rsidRPr="14ECBB7F">
        <w:rPr>
          <w:rFonts w:ascii="Arial Nova" w:eastAsia="Arial Nova" w:hAnsi="Arial Nova" w:cs="Arial Nova"/>
          <w:sz w:val="22"/>
          <w:szCs w:val="22"/>
        </w:rPr>
        <w:t xml:space="preserve"> chef ejecutivo de este restaurante </w:t>
      </w:r>
      <w:r w:rsidR="67A49481" w:rsidRPr="14ECBB7F">
        <w:rPr>
          <w:rFonts w:ascii="Arial Nova" w:eastAsia="Arial Nova" w:hAnsi="Arial Nova" w:cs="Arial Nova"/>
          <w:sz w:val="22"/>
          <w:szCs w:val="22"/>
        </w:rPr>
        <w:t xml:space="preserve">ubicado dentro del resort </w:t>
      </w:r>
      <w:proofErr w:type="spellStart"/>
      <w:r w:rsidR="3F0CB5FD" w:rsidRPr="14ECBB7F">
        <w:rPr>
          <w:rFonts w:ascii="Arial Nova" w:eastAsia="Arial Nova" w:hAnsi="Arial Nova" w:cs="Arial Nova"/>
          <w:sz w:val="22"/>
          <w:szCs w:val="22"/>
        </w:rPr>
        <w:t>The</w:t>
      </w:r>
      <w:proofErr w:type="spellEnd"/>
      <w:r w:rsidR="3F0CB5FD" w:rsidRPr="14ECBB7F">
        <w:rPr>
          <w:rFonts w:ascii="Arial Nova" w:eastAsia="Arial Nova" w:hAnsi="Arial Nova" w:cs="Arial Nova"/>
          <w:sz w:val="22"/>
          <w:szCs w:val="22"/>
        </w:rPr>
        <w:t xml:space="preserve"> Cape en Los Cabos</w:t>
      </w:r>
      <w:r w:rsidR="2A8FB411" w:rsidRPr="14ECBB7F">
        <w:rPr>
          <w:rFonts w:ascii="Arial Nova" w:eastAsia="Arial Nova" w:hAnsi="Arial Nova" w:cs="Arial Nova"/>
          <w:sz w:val="22"/>
          <w:szCs w:val="22"/>
        </w:rPr>
        <w:t xml:space="preserve">. </w:t>
      </w:r>
    </w:p>
    <w:p w14:paraId="6DE4EF5D" w14:textId="39CAB496" w:rsidR="00C76523" w:rsidRDefault="4E232AD6" w:rsidP="450AACE4">
      <w:pPr>
        <w:jc w:val="both"/>
        <w:rPr>
          <w:rFonts w:ascii="Arial Nova" w:eastAsia="Arial Nova" w:hAnsi="Arial Nova" w:cs="Arial Nova"/>
          <w:sz w:val="22"/>
          <w:szCs w:val="22"/>
        </w:rPr>
      </w:pPr>
      <w:r w:rsidRPr="450AACE4">
        <w:rPr>
          <w:rFonts w:ascii="Arial Nova" w:eastAsia="Arial Nova" w:hAnsi="Arial Nova" w:cs="Arial Nova"/>
          <w:sz w:val="22"/>
          <w:szCs w:val="22"/>
        </w:rPr>
        <w:t xml:space="preserve">La propuesta es una de las más destacadas de Baja California </w:t>
      </w:r>
      <w:r w:rsidR="04F25981" w:rsidRPr="450AACE4">
        <w:rPr>
          <w:rFonts w:ascii="Arial Nova" w:eastAsia="Arial Nova" w:hAnsi="Arial Nova" w:cs="Arial Nova"/>
          <w:sz w:val="22"/>
          <w:szCs w:val="22"/>
        </w:rPr>
        <w:t xml:space="preserve">Sur </w:t>
      </w:r>
      <w:r w:rsidRPr="450AACE4">
        <w:rPr>
          <w:rFonts w:ascii="Arial Nova" w:eastAsia="Arial Nova" w:hAnsi="Arial Nova" w:cs="Arial Nova"/>
          <w:sz w:val="22"/>
          <w:szCs w:val="22"/>
        </w:rPr>
        <w:t xml:space="preserve">y es que </w:t>
      </w:r>
      <w:r w:rsidR="7E56D96B" w:rsidRPr="450AACE4">
        <w:rPr>
          <w:rFonts w:ascii="Arial Nova" w:eastAsia="Arial Nova" w:hAnsi="Arial Nova" w:cs="Arial Nova"/>
          <w:sz w:val="22"/>
          <w:szCs w:val="22"/>
        </w:rPr>
        <w:t>está</w:t>
      </w:r>
      <w:r w:rsidRPr="450AACE4">
        <w:rPr>
          <w:rFonts w:ascii="Arial Nova" w:eastAsia="Arial Nova" w:hAnsi="Arial Nova" w:cs="Arial Nova"/>
          <w:sz w:val="22"/>
          <w:szCs w:val="22"/>
        </w:rPr>
        <w:t xml:space="preserve"> liderado por una de las figuras culinarias más importantes de Latinoamérica como lo es Olvera</w:t>
      </w:r>
      <w:r w:rsidR="43309CE9" w:rsidRPr="450AACE4">
        <w:rPr>
          <w:rFonts w:ascii="Arial Nova" w:eastAsia="Arial Nova" w:hAnsi="Arial Nova" w:cs="Arial Nova"/>
          <w:sz w:val="22"/>
          <w:szCs w:val="22"/>
        </w:rPr>
        <w:t xml:space="preserve"> quien ha fungido como mentor de </w:t>
      </w:r>
      <w:r w:rsidR="007A6DAF">
        <w:rPr>
          <w:rFonts w:ascii="Arial Nova" w:eastAsia="Arial Nova" w:hAnsi="Arial Nova" w:cs="Arial Nova"/>
          <w:sz w:val="22"/>
          <w:szCs w:val="22"/>
        </w:rPr>
        <w:t>Abisai</w:t>
      </w:r>
      <w:r w:rsidR="43309CE9" w:rsidRPr="450AACE4">
        <w:rPr>
          <w:rFonts w:ascii="Arial Nova" w:eastAsia="Arial Nova" w:hAnsi="Arial Nova" w:cs="Arial Nova"/>
          <w:sz w:val="22"/>
          <w:szCs w:val="22"/>
        </w:rPr>
        <w:t xml:space="preserve"> con quien ha generado una mancuerna en la que han desarrollado técnicas </w:t>
      </w:r>
      <w:r w:rsidR="20FB7F66" w:rsidRPr="450AACE4">
        <w:rPr>
          <w:rFonts w:ascii="Arial Nova" w:eastAsia="Arial Nova" w:hAnsi="Arial Nova" w:cs="Arial Nova"/>
          <w:sz w:val="22"/>
          <w:szCs w:val="22"/>
        </w:rPr>
        <w:t xml:space="preserve">innovadoras que </w:t>
      </w:r>
      <w:r w:rsidR="1C7D42E2" w:rsidRPr="450AACE4">
        <w:rPr>
          <w:rFonts w:ascii="Arial Nova" w:eastAsia="Arial Nova" w:hAnsi="Arial Nova" w:cs="Arial Nova"/>
          <w:sz w:val="22"/>
          <w:szCs w:val="22"/>
        </w:rPr>
        <w:t>llevaron al</w:t>
      </w:r>
      <w:r w:rsidR="20FB7F66" w:rsidRPr="450AACE4">
        <w:rPr>
          <w:rFonts w:ascii="Arial Nova" w:eastAsia="Arial Nova" w:hAnsi="Arial Nova" w:cs="Arial Nova"/>
          <w:sz w:val="22"/>
          <w:szCs w:val="22"/>
        </w:rPr>
        <w:t xml:space="preserve"> chef </w:t>
      </w:r>
      <w:r w:rsidR="003B106E">
        <w:rPr>
          <w:rFonts w:ascii="Arial Nova" w:eastAsia="Arial Nova" w:hAnsi="Arial Nova" w:cs="Arial Nova"/>
          <w:sz w:val="22"/>
          <w:szCs w:val="22"/>
        </w:rPr>
        <w:t xml:space="preserve">de </w:t>
      </w:r>
      <w:proofErr w:type="spellStart"/>
      <w:r w:rsidR="003B106E">
        <w:rPr>
          <w:rFonts w:ascii="Arial Nova" w:eastAsia="Arial Nova" w:hAnsi="Arial Nova" w:cs="Arial Nova"/>
          <w:sz w:val="22"/>
          <w:szCs w:val="22"/>
        </w:rPr>
        <w:t>cuisine</w:t>
      </w:r>
      <w:proofErr w:type="spellEnd"/>
      <w:r w:rsidR="20FB7F66" w:rsidRPr="450AACE4">
        <w:rPr>
          <w:rFonts w:ascii="Arial Nova" w:eastAsia="Arial Nova" w:hAnsi="Arial Nova" w:cs="Arial Nova"/>
          <w:sz w:val="22"/>
          <w:szCs w:val="22"/>
        </w:rPr>
        <w:t xml:space="preserve"> del restaurante a colocarse como una de las personalidades reconocidas en la esce</w:t>
      </w:r>
      <w:r w:rsidR="241E5396" w:rsidRPr="450AACE4">
        <w:rPr>
          <w:rFonts w:ascii="Arial Nova" w:eastAsia="Arial Nova" w:hAnsi="Arial Nova" w:cs="Arial Nova"/>
          <w:sz w:val="22"/>
          <w:szCs w:val="22"/>
        </w:rPr>
        <w:t>na local</w:t>
      </w:r>
      <w:r w:rsidR="06DB4B9B" w:rsidRPr="450AACE4">
        <w:rPr>
          <w:rFonts w:ascii="Arial Nova" w:eastAsia="Arial Nova" w:hAnsi="Arial Nova" w:cs="Arial Nova"/>
          <w:sz w:val="22"/>
          <w:szCs w:val="22"/>
        </w:rPr>
        <w:t xml:space="preserve">. </w:t>
      </w:r>
    </w:p>
    <w:p w14:paraId="6D8FFF8B" w14:textId="181FA4E6" w:rsidR="00C76523" w:rsidRDefault="26A31A3D" w:rsidP="14ECBB7F">
      <w:pPr>
        <w:jc w:val="both"/>
        <w:rPr>
          <w:rFonts w:ascii="Arial Nova" w:eastAsia="Arial Nova" w:hAnsi="Arial Nova" w:cs="Arial Nova"/>
          <w:sz w:val="22"/>
          <w:szCs w:val="22"/>
        </w:rPr>
      </w:pPr>
      <w:r w:rsidRPr="14ECBB7F">
        <w:rPr>
          <w:rFonts w:ascii="Arial Nova" w:eastAsia="Arial Nova" w:hAnsi="Arial Nova" w:cs="Arial Nova"/>
          <w:sz w:val="22"/>
          <w:szCs w:val="22"/>
        </w:rPr>
        <w:t>La historia que llevó a Manta a ser incluido en la Guía Michelin México inició hace nueve años cuando Olvera plasmó t</w:t>
      </w:r>
      <w:r w:rsidR="5234FB68" w:rsidRPr="14ECBB7F">
        <w:rPr>
          <w:rFonts w:ascii="Arial Nova" w:eastAsia="Arial Nova" w:hAnsi="Arial Nova" w:cs="Arial Nova"/>
          <w:sz w:val="22"/>
          <w:szCs w:val="22"/>
        </w:rPr>
        <w:t xml:space="preserve">odo su </w:t>
      </w:r>
      <w:proofErr w:type="spellStart"/>
      <w:r w:rsidR="5234FB68" w:rsidRPr="14ECBB7F">
        <w:rPr>
          <w:rFonts w:ascii="Arial Nova" w:eastAsia="Arial Nova" w:hAnsi="Arial Nova" w:cs="Arial Nova"/>
          <w:i/>
          <w:iCs/>
          <w:sz w:val="22"/>
          <w:szCs w:val="22"/>
        </w:rPr>
        <w:t>expertise</w:t>
      </w:r>
      <w:proofErr w:type="spellEnd"/>
      <w:r w:rsidR="5234FB68" w:rsidRPr="14ECBB7F">
        <w:rPr>
          <w:rFonts w:ascii="Arial Nova" w:eastAsia="Arial Nova" w:hAnsi="Arial Nova" w:cs="Arial Nova"/>
          <w:i/>
          <w:iCs/>
          <w:sz w:val="22"/>
          <w:szCs w:val="22"/>
        </w:rPr>
        <w:t xml:space="preserve"> </w:t>
      </w:r>
      <w:r w:rsidR="5234FB68" w:rsidRPr="14ECBB7F">
        <w:rPr>
          <w:rFonts w:ascii="Arial Nova" w:eastAsia="Arial Nova" w:hAnsi="Arial Nova" w:cs="Arial Nova"/>
          <w:sz w:val="22"/>
          <w:szCs w:val="22"/>
        </w:rPr>
        <w:t xml:space="preserve">en un </w:t>
      </w:r>
      <w:r w:rsidR="67F06288" w:rsidRPr="14ECBB7F">
        <w:rPr>
          <w:rFonts w:ascii="Arial Nova" w:eastAsia="Arial Nova" w:hAnsi="Arial Nova" w:cs="Arial Nova"/>
          <w:sz w:val="22"/>
          <w:szCs w:val="22"/>
        </w:rPr>
        <w:t xml:space="preserve">menú </w:t>
      </w:r>
      <w:r w:rsidR="6370BF8F" w:rsidRPr="14ECBB7F">
        <w:rPr>
          <w:rFonts w:ascii="Arial Nova" w:eastAsia="Arial Nova" w:hAnsi="Arial Nova" w:cs="Arial Nova"/>
          <w:sz w:val="22"/>
          <w:szCs w:val="22"/>
        </w:rPr>
        <w:t>que apuesta por los</w:t>
      </w:r>
      <w:r w:rsidR="67F06288" w:rsidRPr="14ECBB7F">
        <w:rPr>
          <w:rFonts w:ascii="Arial Nova" w:eastAsia="Arial Nova" w:hAnsi="Arial Nova" w:cs="Arial Nova"/>
          <w:sz w:val="22"/>
          <w:szCs w:val="22"/>
        </w:rPr>
        <w:t xml:space="preserve"> ingredientes locales y sabores </w:t>
      </w:r>
      <w:r w:rsidR="039B5B3D" w:rsidRPr="14ECBB7F">
        <w:rPr>
          <w:rFonts w:ascii="Arial Nova" w:eastAsia="Arial Nova" w:hAnsi="Arial Nova" w:cs="Arial Nova"/>
          <w:sz w:val="22"/>
          <w:szCs w:val="22"/>
        </w:rPr>
        <w:t>que celebran la gastronomía de las culturas ubicadas en las costas del Pacífico, tal es el caso de México, Perú y Japón. Para esto</w:t>
      </w:r>
      <w:r w:rsidR="37856D96" w:rsidRPr="14ECBB7F">
        <w:rPr>
          <w:rFonts w:ascii="Arial Nova" w:eastAsia="Arial Nova" w:hAnsi="Arial Nova" w:cs="Arial Nova"/>
          <w:sz w:val="22"/>
          <w:szCs w:val="22"/>
        </w:rPr>
        <w:t>,</w:t>
      </w:r>
      <w:r w:rsidR="039B5B3D" w:rsidRPr="14ECBB7F">
        <w:rPr>
          <w:rFonts w:ascii="Arial Nova" w:eastAsia="Arial Nova" w:hAnsi="Arial Nova" w:cs="Arial Nova"/>
          <w:sz w:val="22"/>
          <w:szCs w:val="22"/>
        </w:rPr>
        <w:t xml:space="preserve"> ha trabajado </w:t>
      </w:r>
      <w:r w:rsidR="7E2F163A" w:rsidRPr="14ECBB7F">
        <w:rPr>
          <w:rFonts w:ascii="Arial Nova" w:eastAsia="Arial Nova" w:hAnsi="Arial Nova" w:cs="Arial Nova"/>
          <w:sz w:val="22"/>
          <w:szCs w:val="22"/>
        </w:rPr>
        <w:t xml:space="preserve">con el </w:t>
      </w:r>
      <w:r w:rsidR="039B5B3D" w:rsidRPr="14ECBB7F">
        <w:rPr>
          <w:rFonts w:ascii="Arial Nova" w:eastAsia="Arial Nova" w:hAnsi="Arial Nova" w:cs="Arial Nova"/>
          <w:sz w:val="22"/>
          <w:szCs w:val="22"/>
        </w:rPr>
        <w:t xml:space="preserve">chef </w:t>
      </w:r>
      <w:r w:rsidR="007A6DAF">
        <w:rPr>
          <w:rFonts w:ascii="Arial Nova" w:eastAsia="Arial Nova" w:hAnsi="Arial Nova" w:cs="Arial Nova"/>
          <w:sz w:val="22"/>
          <w:szCs w:val="22"/>
        </w:rPr>
        <w:t>Abisai</w:t>
      </w:r>
      <w:r w:rsidR="039B5B3D" w:rsidRPr="14ECBB7F">
        <w:rPr>
          <w:rFonts w:ascii="Arial Nova" w:eastAsia="Arial Nova" w:hAnsi="Arial Nova" w:cs="Arial Nova"/>
          <w:sz w:val="22"/>
          <w:szCs w:val="22"/>
        </w:rPr>
        <w:t xml:space="preserve">, con quien ya tenía una </w:t>
      </w:r>
      <w:r w:rsidR="5D707E6D" w:rsidRPr="14ECBB7F">
        <w:rPr>
          <w:rFonts w:ascii="Arial Nova" w:eastAsia="Arial Nova" w:hAnsi="Arial Nova" w:cs="Arial Nova"/>
          <w:sz w:val="22"/>
          <w:szCs w:val="22"/>
        </w:rPr>
        <w:t>d</w:t>
      </w:r>
      <w:r w:rsidR="4E31AA4B" w:rsidRPr="14ECBB7F">
        <w:rPr>
          <w:rFonts w:ascii="Arial Nova" w:eastAsia="Arial Nova" w:hAnsi="Arial Nova" w:cs="Arial Nova"/>
          <w:sz w:val="22"/>
          <w:szCs w:val="22"/>
        </w:rPr>
        <w:t xml:space="preserve">inámica </w:t>
      </w:r>
      <w:r w:rsidR="039B5B3D" w:rsidRPr="14ECBB7F">
        <w:rPr>
          <w:rFonts w:ascii="Arial Nova" w:eastAsia="Arial Nova" w:hAnsi="Arial Nova" w:cs="Arial Nova"/>
          <w:sz w:val="22"/>
          <w:szCs w:val="22"/>
        </w:rPr>
        <w:t xml:space="preserve">importante </w:t>
      </w:r>
      <w:r w:rsidR="64F5B866" w:rsidRPr="14ECBB7F">
        <w:rPr>
          <w:rFonts w:ascii="Arial Nova" w:eastAsia="Arial Nova" w:hAnsi="Arial Nova" w:cs="Arial Nova"/>
          <w:sz w:val="22"/>
          <w:szCs w:val="22"/>
        </w:rPr>
        <w:t xml:space="preserve">tras </w:t>
      </w:r>
      <w:r w:rsidR="73AC7856" w:rsidRPr="14ECBB7F">
        <w:rPr>
          <w:rFonts w:ascii="Arial Nova" w:eastAsia="Arial Nova" w:hAnsi="Arial Nova" w:cs="Arial Nova"/>
          <w:sz w:val="22"/>
          <w:szCs w:val="22"/>
        </w:rPr>
        <w:t>elegirlo</w:t>
      </w:r>
      <w:r w:rsidR="64F5B866" w:rsidRPr="14ECBB7F">
        <w:rPr>
          <w:rFonts w:ascii="Arial Nova" w:eastAsia="Arial Nova" w:hAnsi="Arial Nova" w:cs="Arial Nova"/>
          <w:sz w:val="22"/>
          <w:szCs w:val="22"/>
        </w:rPr>
        <w:t xml:space="preserve"> encargado de cocina de</w:t>
      </w:r>
      <w:r w:rsidR="74CBD29D" w:rsidRPr="14ECBB7F">
        <w:rPr>
          <w:rFonts w:ascii="Arial Nova" w:eastAsia="Arial Nova" w:hAnsi="Arial Nova" w:cs="Arial Nova"/>
          <w:sz w:val="22"/>
          <w:szCs w:val="22"/>
        </w:rPr>
        <w:t>l restaurante</w:t>
      </w:r>
      <w:r w:rsidR="64F5B866" w:rsidRPr="14ECBB7F">
        <w:rPr>
          <w:rFonts w:ascii="Arial Nova" w:eastAsia="Arial Nova" w:hAnsi="Arial Nova" w:cs="Arial Nova"/>
          <w:sz w:val="22"/>
          <w:szCs w:val="22"/>
        </w:rPr>
        <w:t xml:space="preserve"> Maíz de Mar en Playa del Carmen. </w:t>
      </w:r>
    </w:p>
    <w:p w14:paraId="49208FF6" w14:textId="787197CD" w:rsidR="00C76523" w:rsidRDefault="47C82BE4" w:rsidP="450AACE4">
      <w:pPr>
        <w:jc w:val="both"/>
        <w:rPr>
          <w:rFonts w:ascii="Arial" w:eastAsia="Arial" w:hAnsi="Arial" w:cs="Arial"/>
          <w:color w:val="000000" w:themeColor="text1"/>
          <w:sz w:val="22"/>
          <w:szCs w:val="22"/>
        </w:rPr>
      </w:pPr>
      <w:r w:rsidRPr="450AACE4">
        <w:rPr>
          <w:rFonts w:ascii="Arial Nova" w:eastAsia="Arial Nova" w:hAnsi="Arial Nova" w:cs="Arial Nova"/>
          <w:sz w:val="22"/>
          <w:szCs w:val="22"/>
        </w:rPr>
        <w:t>Desde sus inicios, Sánchez llegó a Manta para convertirlo en una de las mejores opciones para disfrutar de una experiencia culinaria bajo las técnicas selecciona</w:t>
      </w:r>
      <w:r w:rsidR="00F41FFD">
        <w:rPr>
          <w:rFonts w:ascii="Arial Nova" w:eastAsia="Arial Nova" w:hAnsi="Arial Nova" w:cs="Arial Nova"/>
          <w:sz w:val="22"/>
          <w:szCs w:val="22"/>
        </w:rPr>
        <w:t>da</w:t>
      </w:r>
      <w:r w:rsidRPr="450AACE4">
        <w:rPr>
          <w:rFonts w:ascii="Arial Nova" w:eastAsia="Arial Nova" w:hAnsi="Arial Nova" w:cs="Arial Nova"/>
          <w:sz w:val="22"/>
          <w:szCs w:val="22"/>
        </w:rPr>
        <w:t>s por Olvera que se distinguen por aprovechar ingredientes regionales y sostenibles.</w:t>
      </w:r>
      <w:r w:rsidRPr="450AACE4">
        <w:rPr>
          <w:rFonts w:ascii="Arial" w:eastAsia="Arial" w:hAnsi="Arial" w:cs="Arial"/>
          <w:color w:val="000000" w:themeColor="text1"/>
          <w:sz w:val="22"/>
          <w:szCs w:val="22"/>
        </w:rPr>
        <w:t xml:space="preserve"> </w:t>
      </w:r>
    </w:p>
    <w:p w14:paraId="0505253E" w14:textId="24D78392" w:rsidR="00C76523" w:rsidRDefault="47C82BE4" w:rsidP="450AACE4">
      <w:pPr>
        <w:jc w:val="both"/>
        <w:rPr>
          <w:rFonts w:ascii="Arial Nova" w:eastAsia="Arial Nova" w:hAnsi="Arial Nova" w:cs="Arial Nova"/>
          <w:sz w:val="22"/>
          <w:szCs w:val="22"/>
        </w:rPr>
      </w:pPr>
      <w:r w:rsidRPr="450AACE4">
        <w:rPr>
          <w:rFonts w:ascii="Arial Nova" w:eastAsia="Arial Nova" w:hAnsi="Arial Nova" w:cs="Arial Nova"/>
          <w:sz w:val="22"/>
          <w:szCs w:val="22"/>
        </w:rPr>
        <w:t>El me</w:t>
      </w:r>
      <w:r w:rsidR="67F06288" w:rsidRPr="450AACE4">
        <w:rPr>
          <w:rFonts w:ascii="Arial Nova" w:eastAsia="Arial Nova" w:hAnsi="Arial Nova" w:cs="Arial Nova"/>
          <w:sz w:val="22"/>
          <w:szCs w:val="22"/>
        </w:rPr>
        <w:t>n</w:t>
      </w:r>
      <w:r w:rsidR="712751E1" w:rsidRPr="450AACE4">
        <w:rPr>
          <w:rFonts w:ascii="Arial Nova" w:eastAsia="Arial Nova" w:hAnsi="Arial Nova" w:cs="Arial Nova"/>
          <w:sz w:val="22"/>
          <w:szCs w:val="22"/>
        </w:rPr>
        <w:t>ú tiene opciones que van</w:t>
      </w:r>
      <w:r w:rsidR="67F06288" w:rsidRPr="450AACE4">
        <w:rPr>
          <w:rFonts w:ascii="Arial Nova" w:eastAsia="Arial Nova" w:hAnsi="Arial Nova" w:cs="Arial Nova"/>
          <w:sz w:val="22"/>
          <w:szCs w:val="22"/>
        </w:rPr>
        <w:t xml:space="preserve"> desde tacos de pescado </w:t>
      </w:r>
      <w:r w:rsidR="3D1435A4" w:rsidRPr="450AACE4">
        <w:rPr>
          <w:rFonts w:ascii="Arial Nova" w:eastAsia="Arial Nova" w:hAnsi="Arial Nova" w:cs="Arial Nova"/>
          <w:sz w:val="22"/>
          <w:szCs w:val="22"/>
        </w:rPr>
        <w:t xml:space="preserve">en </w:t>
      </w:r>
      <w:r w:rsidR="67F06288" w:rsidRPr="450AACE4">
        <w:rPr>
          <w:rFonts w:ascii="Arial Nova" w:eastAsia="Arial Nova" w:hAnsi="Arial Nova" w:cs="Arial Nova"/>
          <w:sz w:val="22"/>
          <w:szCs w:val="22"/>
        </w:rPr>
        <w:t>tempura, ce</w:t>
      </w:r>
      <w:r w:rsidR="4DA430D5" w:rsidRPr="450AACE4">
        <w:rPr>
          <w:rFonts w:ascii="Arial Nova" w:eastAsia="Arial Nova" w:hAnsi="Arial Nova" w:cs="Arial Nova"/>
          <w:sz w:val="22"/>
          <w:szCs w:val="22"/>
        </w:rPr>
        <w:t>b</w:t>
      </w:r>
      <w:r w:rsidR="67F06288" w:rsidRPr="450AACE4">
        <w:rPr>
          <w:rFonts w:ascii="Arial Nova" w:eastAsia="Arial Nova" w:hAnsi="Arial Nova" w:cs="Arial Nova"/>
          <w:sz w:val="22"/>
          <w:szCs w:val="22"/>
        </w:rPr>
        <w:t>iche peruano,</w:t>
      </w:r>
      <w:r w:rsidR="543050AA" w:rsidRPr="450AACE4">
        <w:rPr>
          <w:rFonts w:ascii="Arial Nova" w:eastAsia="Arial Nova" w:hAnsi="Arial Nova" w:cs="Arial Nova"/>
          <w:sz w:val="22"/>
          <w:szCs w:val="22"/>
        </w:rPr>
        <w:t xml:space="preserve"> anticucho de pulpo,</w:t>
      </w:r>
      <w:r w:rsidR="67F06288" w:rsidRPr="450AACE4">
        <w:rPr>
          <w:rFonts w:ascii="Arial Nova" w:eastAsia="Arial Nova" w:hAnsi="Arial Nova" w:cs="Arial Nova"/>
          <w:sz w:val="22"/>
          <w:szCs w:val="22"/>
        </w:rPr>
        <w:t xml:space="preserve"> pollo frito coreano o sashimi que, además tienen un sello sustentable, </w:t>
      </w:r>
      <w:r w:rsidR="2010BE11" w:rsidRPr="450AACE4">
        <w:rPr>
          <w:rFonts w:ascii="Arial Nova" w:eastAsia="Arial Nova" w:hAnsi="Arial Nova" w:cs="Arial Nova"/>
          <w:sz w:val="22"/>
          <w:szCs w:val="22"/>
        </w:rPr>
        <w:t>ya que,</w:t>
      </w:r>
      <w:r w:rsidR="59EAD8C3" w:rsidRPr="450AACE4">
        <w:rPr>
          <w:rFonts w:ascii="Arial Nova" w:eastAsia="Arial Nova" w:hAnsi="Arial Nova" w:cs="Arial Nova"/>
          <w:sz w:val="22"/>
          <w:szCs w:val="22"/>
        </w:rPr>
        <w:t xml:space="preserve"> siguiendo la línea planteada por Olvera, el chef </w:t>
      </w:r>
      <w:r w:rsidR="007A6DAF">
        <w:rPr>
          <w:rFonts w:ascii="Arial Nova" w:eastAsia="Arial Nova" w:hAnsi="Arial Nova" w:cs="Arial Nova"/>
          <w:sz w:val="22"/>
          <w:szCs w:val="22"/>
        </w:rPr>
        <w:t>Abisai</w:t>
      </w:r>
      <w:r w:rsidR="3A01D00D" w:rsidRPr="450AACE4">
        <w:rPr>
          <w:rFonts w:ascii="Arial Nova" w:eastAsia="Arial Nova" w:hAnsi="Arial Nova" w:cs="Arial Nova"/>
          <w:sz w:val="22"/>
          <w:szCs w:val="22"/>
        </w:rPr>
        <w:t xml:space="preserve"> </w:t>
      </w:r>
      <w:r w:rsidR="164C2A44" w:rsidRPr="450AACE4">
        <w:rPr>
          <w:rFonts w:ascii="Arial Nova" w:eastAsia="Arial Nova" w:hAnsi="Arial Nova" w:cs="Arial Nova"/>
          <w:sz w:val="22"/>
          <w:szCs w:val="22"/>
        </w:rPr>
        <w:t>elige</w:t>
      </w:r>
      <w:r w:rsidR="67F06288" w:rsidRPr="450AACE4">
        <w:rPr>
          <w:rFonts w:ascii="Arial Nova" w:eastAsia="Arial Nova" w:hAnsi="Arial Nova" w:cs="Arial Nova"/>
          <w:sz w:val="22"/>
          <w:szCs w:val="22"/>
        </w:rPr>
        <w:t xml:space="preserve"> proveedores que garanti</w:t>
      </w:r>
      <w:r w:rsidR="0EB43230" w:rsidRPr="450AACE4">
        <w:rPr>
          <w:rFonts w:ascii="Arial Nova" w:eastAsia="Arial Nova" w:hAnsi="Arial Nova" w:cs="Arial Nova"/>
          <w:sz w:val="22"/>
          <w:szCs w:val="22"/>
        </w:rPr>
        <w:t>zan</w:t>
      </w:r>
      <w:r w:rsidR="67F06288" w:rsidRPr="450AACE4">
        <w:rPr>
          <w:rFonts w:ascii="Arial Nova" w:eastAsia="Arial Nova" w:hAnsi="Arial Nova" w:cs="Arial Nova"/>
          <w:sz w:val="22"/>
          <w:szCs w:val="22"/>
        </w:rPr>
        <w:t xml:space="preserve"> la calidad y prácticas responsables de los ingredientes </w:t>
      </w:r>
      <w:r w:rsidR="788B1A49" w:rsidRPr="450AACE4">
        <w:rPr>
          <w:rFonts w:ascii="Arial Nova" w:eastAsia="Arial Nova" w:hAnsi="Arial Nova" w:cs="Arial Nova"/>
          <w:sz w:val="22"/>
          <w:szCs w:val="22"/>
        </w:rPr>
        <w:t xml:space="preserve">con los que preparan los </w:t>
      </w:r>
      <w:r w:rsidR="7ED025D3" w:rsidRPr="450AACE4">
        <w:rPr>
          <w:rFonts w:ascii="Arial Nova" w:eastAsia="Arial Nova" w:hAnsi="Arial Nova" w:cs="Arial Nova"/>
          <w:sz w:val="22"/>
          <w:szCs w:val="22"/>
        </w:rPr>
        <w:t>platillos a</w:t>
      </w:r>
      <w:r w:rsidR="67F06288" w:rsidRPr="450AACE4">
        <w:rPr>
          <w:rFonts w:ascii="Arial Nova" w:eastAsia="Arial Nova" w:hAnsi="Arial Nova" w:cs="Arial Nova"/>
          <w:sz w:val="22"/>
          <w:szCs w:val="22"/>
        </w:rPr>
        <w:t xml:space="preserve"> través de la acuicultura sostenible. </w:t>
      </w:r>
    </w:p>
    <w:p w14:paraId="7A2D965D" w14:textId="5FF19498" w:rsidR="00C76523" w:rsidRDefault="67F06288" w:rsidP="450AACE4">
      <w:pPr>
        <w:jc w:val="both"/>
        <w:rPr>
          <w:rFonts w:ascii="Arial Nova" w:eastAsia="Arial Nova" w:hAnsi="Arial Nova" w:cs="Arial Nova"/>
          <w:sz w:val="22"/>
          <w:szCs w:val="22"/>
        </w:rPr>
      </w:pPr>
      <w:r w:rsidRPr="450AACE4">
        <w:rPr>
          <w:rFonts w:ascii="Arial Nova" w:eastAsia="Arial Nova" w:hAnsi="Arial Nova" w:cs="Arial Nova"/>
          <w:sz w:val="22"/>
          <w:szCs w:val="22"/>
        </w:rPr>
        <w:lastRenderedPageBreak/>
        <w:t xml:space="preserve">Respecto a los postres se puede disfrutar de un pastel de tres leches con helado de cereza negra, </w:t>
      </w:r>
      <w:r w:rsidR="6A54A47F" w:rsidRPr="450AACE4">
        <w:rPr>
          <w:rFonts w:ascii="Arial Nova" w:eastAsia="Arial Nova" w:hAnsi="Arial Nova" w:cs="Arial Nova"/>
          <w:sz w:val="22"/>
          <w:szCs w:val="22"/>
        </w:rPr>
        <w:t>mochi relleno de helado de elote con ceniza de totomoxtle</w:t>
      </w:r>
      <w:r w:rsidRPr="450AACE4">
        <w:rPr>
          <w:rFonts w:ascii="Arial Nova" w:eastAsia="Arial Nova" w:hAnsi="Arial Nova" w:cs="Arial Nova"/>
          <w:sz w:val="22"/>
          <w:szCs w:val="22"/>
        </w:rPr>
        <w:t xml:space="preserve">, entre otras opciones. </w:t>
      </w:r>
      <w:r w:rsidR="1E5444CA" w:rsidRPr="450AACE4">
        <w:rPr>
          <w:rFonts w:ascii="Arial Nova" w:eastAsia="Arial Nova" w:hAnsi="Arial Nova" w:cs="Arial Nova"/>
          <w:sz w:val="22"/>
          <w:szCs w:val="22"/>
        </w:rPr>
        <w:t>Además,</w:t>
      </w:r>
      <w:r w:rsidRPr="450AACE4">
        <w:rPr>
          <w:rFonts w:ascii="Arial Nova" w:eastAsia="Arial Nova" w:hAnsi="Arial Nova" w:cs="Arial Nova"/>
          <w:sz w:val="22"/>
          <w:szCs w:val="22"/>
        </w:rPr>
        <w:t xml:space="preserve"> cuentan con mixología de autor, cocteles clásicos y vinos. </w:t>
      </w:r>
    </w:p>
    <w:p w14:paraId="2F9B36F3" w14:textId="0FCAC22A" w:rsidR="00C76523" w:rsidRDefault="569FC50A" w:rsidP="450AACE4">
      <w:pPr>
        <w:jc w:val="both"/>
        <w:rPr>
          <w:rFonts w:ascii="Arial Nova" w:eastAsia="Arial Nova" w:hAnsi="Arial Nova" w:cs="Arial Nova"/>
          <w:sz w:val="22"/>
          <w:szCs w:val="22"/>
        </w:rPr>
      </w:pPr>
      <w:r w:rsidRPr="450AACE4">
        <w:rPr>
          <w:rFonts w:ascii="Arial Nova" w:eastAsia="Arial Nova" w:hAnsi="Arial Nova" w:cs="Arial Nova"/>
          <w:i/>
          <w:iCs/>
          <w:sz w:val="22"/>
          <w:szCs w:val="22"/>
        </w:rPr>
        <w:t>“Tengo cuidado de seleccionar siempre el mejor producto, ya que mantenemos una relación estrecha, justa y valiosa con nuestros agricultores y proveedores. De este modo aseguramos un gran plato”</w:t>
      </w:r>
      <w:r w:rsidRPr="450AACE4">
        <w:rPr>
          <w:rFonts w:ascii="Arial Nova" w:eastAsia="Arial Nova" w:hAnsi="Arial Nova" w:cs="Arial Nova"/>
          <w:sz w:val="22"/>
          <w:szCs w:val="22"/>
        </w:rPr>
        <w:t xml:space="preserve">, asegura Sánchez. </w:t>
      </w:r>
    </w:p>
    <w:p w14:paraId="7F034576" w14:textId="0CD03501" w:rsidR="00C76523" w:rsidRDefault="252E49F6" w:rsidP="450AACE4">
      <w:pPr>
        <w:jc w:val="both"/>
        <w:rPr>
          <w:rFonts w:ascii="Arial Nova" w:eastAsia="Arial Nova" w:hAnsi="Arial Nova" w:cs="Arial Nova"/>
          <w:sz w:val="22"/>
          <w:szCs w:val="22"/>
        </w:rPr>
      </w:pPr>
      <w:r w:rsidRPr="14ECBB7F">
        <w:rPr>
          <w:rFonts w:ascii="Arial Nova" w:eastAsia="Arial Nova" w:hAnsi="Arial Nova" w:cs="Arial Nova"/>
          <w:sz w:val="22"/>
          <w:szCs w:val="22"/>
        </w:rPr>
        <w:t xml:space="preserve">Este restaurante también forma parte de Grupo Casamata, conocido por tener a restaurantes como Pujol de CDMX, Cosme de Nueva York y </w:t>
      </w:r>
      <w:proofErr w:type="spellStart"/>
      <w:r w:rsidR="00F41FFD">
        <w:rPr>
          <w:rFonts w:ascii="Arial Nova" w:eastAsia="Arial Nova" w:hAnsi="Arial Nova" w:cs="Arial Nova"/>
          <w:sz w:val="22"/>
          <w:szCs w:val="22"/>
        </w:rPr>
        <w:t>Damia</w:t>
      </w:r>
      <w:r w:rsidR="00F41FFD" w:rsidRPr="14ECBB7F">
        <w:rPr>
          <w:rFonts w:ascii="Arial Nova" w:eastAsia="Arial Nova" w:hAnsi="Arial Nova" w:cs="Arial Nova"/>
          <w:sz w:val="22"/>
          <w:szCs w:val="22"/>
        </w:rPr>
        <w:t>n</w:t>
      </w:r>
      <w:proofErr w:type="spellEnd"/>
      <w:r w:rsidRPr="14ECBB7F">
        <w:rPr>
          <w:rFonts w:ascii="Arial Nova" w:eastAsia="Arial Nova" w:hAnsi="Arial Nova" w:cs="Arial Nova"/>
          <w:sz w:val="22"/>
          <w:szCs w:val="22"/>
        </w:rPr>
        <w:t xml:space="preserve"> en Los Ángeles, </w:t>
      </w:r>
      <w:proofErr w:type="spellStart"/>
      <w:r w:rsidRPr="14ECBB7F">
        <w:rPr>
          <w:rFonts w:ascii="Arial Nova" w:eastAsia="Arial Nova" w:hAnsi="Arial Nova" w:cs="Arial Nova"/>
          <w:i/>
          <w:iCs/>
          <w:sz w:val="22"/>
          <w:szCs w:val="22"/>
        </w:rPr>
        <w:t>hotspots</w:t>
      </w:r>
      <w:proofErr w:type="spellEnd"/>
      <w:r w:rsidRPr="14ECBB7F">
        <w:rPr>
          <w:rFonts w:ascii="Arial Nova" w:eastAsia="Arial Nova" w:hAnsi="Arial Nova" w:cs="Arial Nova"/>
          <w:sz w:val="22"/>
          <w:szCs w:val="22"/>
        </w:rPr>
        <w:t xml:space="preserve"> gastronómicos que cada año se mantienen entre las listas de los mejores lugares para tener una experiencia culinaria única.</w:t>
      </w:r>
    </w:p>
    <w:p w14:paraId="4EAB22B3" w14:textId="4A6A1147" w:rsidR="74A6AA22" w:rsidRDefault="339774B0" w:rsidP="6745C534">
      <w:pPr>
        <w:jc w:val="both"/>
        <w:rPr>
          <w:rFonts w:ascii="Arial Nova" w:eastAsia="Arial Nova" w:hAnsi="Arial Nova" w:cs="Arial Nova"/>
          <w:sz w:val="22"/>
          <w:szCs w:val="22"/>
        </w:rPr>
      </w:pPr>
      <w:r w:rsidRPr="6745C534">
        <w:rPr>
          <w:rFonts w:ascii="Arial Nova" w:eastAsia="Arial Nova" w:hAnsi="Arial Nova" w:cs="Arial Nova"/>
          <w:sz w:val="22"/>
          <w:szCs w:val="22"/>
        </w:rPr>
        <w:t xml:space="preserve">Además, </w:t>
      </w:r>
      <w:proofErr w:type="spellStart"/>
      <w:r w:rsidRPr="6745C534">
        <w:rPr>
          <w:rFonts w:ascii="Arial Nova" w:eastAsia="Arial Nova" w:hAnsi="Arial Nova" w:cs="Arial Nova"/>
          <w:sz w:val="22"/>
          <w:szCs w:val="22"/>
        </w:rPr>
        <w:t>The</w:t>
      </w:r>
      <w:proofErr w:type="spellEnd"/>
      <w:r w:rsidRPr="6745C534">
        <w:rPr>
          <w:rFonts w:ascii="Arial Nova" w:eastAsia="Arial Nova" w:hAnsi="Arial Nova" w:cs="Arial Nova"/>
          <w:sz w:val="22"/>
          <w:szCs w:val="22"/>
        </w:rPr>
        <w:t xml:space="preserve"> Cape, a Thompson Hotel en conjunto con Enrique Olvera, abri</w:t>
      </w:r>
      <w:r w:rsidR="4E63F071" w:rsidRPr="6745C534">
        <w:rPr>
          <w:rFonts w:ascii="Arial Nova" w:eastAsia="Arial Nova" w:hAnsi="Arial Nova" w:cs="Arial Nova"/>
          <w:sz w:val="22"/>
          <w:szCs w:val="22"/>
        </w:rPr>
        <w:t>eron</w:t>
      </w:r>
      <w:r w:rsidRPr="6745C534">
        <w:rPr>
          <w:rFonts w:ascii="Arial Nova" w:eastAsia="Arial Nova" w:hAnsi="Arial Nova" w:cs="Arial Nova"/>
          <w:sz w:val="22"/>
          <w:szCs w:val="22"/>
        </w:rPr>
        <w:t xml:space="preserve"> </w:t>
      </w:r>
      <w:r w:rsidR="1E93535A" w:rsidRPr="6745C534">
        <w:rPr>
          <w:rFonts w:ascii="Arial Nova" w:eastAsia="Arial Nova" w:hAnsi="Arial Nova" w:cs="Arial Nova"/>
          <w:sz w:val="22"/>
          <w:szCs w:val="22"/>
        </w:rPr>
        <w:t>l</w:t>
      </w:r>
      <w:r w:rsidRPr="6745C534">
        <w:rPr>
          <w:rFonts w:ascii="Arial Nova" w:eastAsia="Arial Nova" w:hAnsi="Arial Nova" w:cs="Arial Nova"/>
          <w:sz w:val="22"/>
          <w:szCs w:val="22"/>
        </w:rPr>
        <w:t>as</w:t>
      </w:r>
      <w:r w:rsidR="1E93535A" w:rsidRPr="6745C534">
        <w:rPr>
          <w:rFonts w:ascii="Arial Nova" w:eastAsia="Arial Nova" w:hAnsi="Arial Nova" w:cs="Arial Nova"/>
          <w:sz w:val="22"/>
          <w:szCs w:val="22"/>
        </w:rPr>
        <w:t xml:space="preserve"> puertas de un</w:t>
      </w:r>
      <w:r w:rsidRPr="6745C534">
        <w:rPr>
          <w:rFonts w:ascii="Arial Nova" w:eastAsia="Arial Nova" w:hAnsi="Arial Nova" w:cs="Arial Nova"/>
          <w:sz w:val="22"/>
          <w:szCs w:val="22"/>
        </w:rPr>
        <w:t xml:space="preserve"> nuevo santuario </w:t>
      </w:r>
      <w:r w:rsidR="2BB35AFB" w:rsidRPr="6745C534">
        <w:rPr>
          <w:rFonts w:ascii="Arial Nova" w:eastAsia="Arial Nova" w:hAnsi="Arial Nova" w:cs="Arial Nova"/>
          <w:sz w:val="22"/>
          <w:szCs w:val="22"/>
        </w:rPr>
        <w:t>gastronómico</w:t>
      </w:r>
      <w:r w:rsidRPr="6745C534">
        <w:rPr>
          <w:rFonts w:ascii="Arial Nova" w:eastAsia="Arial Nova" w:hAnsi="Arial Nova" w:cs="Arial Nova"/>
          <w:sz w:val="22"/>
          <w:szCs w:val="22"/>
        </w:rPr>
        <w:t xml:space="preserve">: </w:t>
      </w:r>
      <w:proofErr w:type="spellStart"/>
      <w:r w:rsidRPr="6745C534">
        <w:rPr>
          <w:rFonts w:ascii="Arial Nova" w:eastAsia="Arial Nova" w:hAnsi="Arial Nova" w:cs="Arial Nova"/>
          <w:sz w:val="22"/>
          <w:szCs w:val="22"/>
        </w:rPr>
        <w:t>Sunken</w:t>
      </w:r>
      <w:proofErr w:type="spellEnd"/>
      <w:r w:rsidRPr="6745C534">
        <w:rPr>
          <w:rFonts w:ascii="Arial Nova" w:eastAsia="Arial Nova" w:hAnsi="Arial Nova" w:cs="Arial Nova"/>
          <w:sz w:val="22"/>
          <w:szCs w:val="22"/>
        </w:rPr>
        <w:t xml:space="preserve"> </w:t>
      </w:r>
      <w:r w:rsidRPr="6745C534">
        <w:rPr>
          <w:rFonts w:ascii="Arial Nova" w:eastAsia="Arial Nova" w:hAnsi="Arial Nova" w:cs="Arial Nova"/>
          <w:color w:val="000000" w:themeColor="text1"/>
          <w:sz w:val="22"/>
          <w:szCs w:val="22"/>
        </w:rPr>
        <w:t xml:space="preserve">Bar, </w:t>
      </w:r>
      <w:r w:rsidR="57BE4AC4" w:rsidRPr="6745C534">
        <w:rPr>
          <w:rFonts w:ascii="Arial Nova" w:eastAsia="Arial Nova" w:hAnsi="Arial Nova" w:cs="Arial Nova"/>
          <w:color w:val="000000" w:themeColor="text1"/>
          <w:sz w:val="22"/>
          <w:szCs w:val="22"/>
        </w:rPr>
        <w:t>presentando nuevos menús de desayuno y almuerzo, además de una selección de botanas disponibles durante la noche, todos mostrando los productos del mar y de la región más frescos.</w:t>
      </w:r>
    </w:p>
    <w:p w14:paraId="50D4E8D7" w14:textId="7BA32D50" w:rsidR="74A6AA22" w:rsidRDefault="71532AAF" w:rsidP="6745C534">
      <w:pPr>
        <w:jc w:val="both"/>
        <w:rPr>
          <w:rFonts w:ascii="Arial Nova" w:eastAsia="Arial Nova" w:hAnsi="Arial Nova" w:cs="Arial Nova"/>
          <w:sz w:val="22"/>
          <w:szCs w:val="22"/>
        </w:rPr>
      </w:pPr>
      <w:proofErr w:type="spellStart"/>
      <w:r w:rsidRPr="6745C534">
        <w:rPr>
          <w:rFonts w:ascii="Arial Nova" w:eastAsia="Arial Nova" w:hAnsi="Arial Nova" w:cs="Arial Nova"/>
          <w:sz w:val="22"/>
          <w:szCs w:val="22"/>
        </w:rPr>
        <w:t>Sunken</w:t>
      </w:r>
      <w:proofErr w:type="spellEnd"/>
      <w:r w:rsidRPr="6745C534">
        <w:rPr>
          <w:rFonts w:ascii="Arial Nova" w:eastAsia="Arial Nova" w:hAnsi="Arial Nova" w:cs="Arial Nova"/>
          <w:sz w:val="22"/>
          <w:szCs w:val="22"/>
        </w:rPr>
        <w:t xml:space="preserve"> Bar es la</w:t>
      </w:r>
      <w:r w:rsidR="339774B0" w:rsidRPr="6745C534">
        <w:rPr>
          <w:rFonts w:ascii="Arial Nova" w:eastAsia="Arial Nova" w:hAnsi="Arial Nova" w:cs="Arial Nova"/>
          <w:sz w:val="22"/>
          <w:szCs w:val="22"/>
        </w:rPr>
        <w:t xml:space="preserve"> opción perfecta para disfrutar de una carta de coctelería</w:t>
      </w:r>
      <w:r w:rsidR="44EB2FBE" w:rsidRPr="6745C534">
        <w:rPr>
          <w:rFonts w:ascii="Arial Nova" w:eastAsia="Arial Nova" w:hAnsi="Arial Nova" w:cs="Arial Nova"/>
          <w:sz w:val="22"/>
          <w:szCs w:val="22"/>
        </w:rPr>
        <w:t xml:space="preserve"> con una mezcla de clásicos atemporales y creaciones innovadoras que rinden homenaje a las libaciones clásicas de playa,</w:t>
      </w:r>
      <w:r w:rsidR="339774B0" w:rsidRPr="6745C534">
        <w:rPr>
          <w:rFonts w:ascii="Arial Nova" w:eastAsia="Arial Nova" w:hAnsi="Arial Nova" w:cs="Arial Nova"/>
          <w:sz w:val="22"/>
          <w:szCs w:val="22"/>
        </w:rPr>
        <w:t xml:space="preserve"> como </w:t>
      </w:r>
      <w:proofErr w:type="spellStart"/>
      <w:r w:rsidR="2AB3C0D6" w:rsidRPr="6745C534">
        <w:rPr>
          <w:rFonts w:ascii="Arial Nova" w:eastAsia="Arial Nova" w:hAnsi="Arial Nova" w:cs="Arial Nova"/>
          <w:sz w:val="22"/>
          <w:szCs w:val="22"/>
        </w:rPr>
        <w:t>M</w:t>
      </w:r>
      <w:r w:rsidR="615E1C90" w:rsidRPr="6745C534">
        <w:rPr>
          <w:rFonts w:ascii="Arial Nova" w:eastAsia="Arial Nova" w:hAnsi="Arial Nova" w:cs="Arial Nova"/>
          <w:sz w:val="22"/>
          <w:szCs w:val="22"/>
        </w:rPr>
        <w:t>ezcalita</w:t>
      </w:r>
      <w:proofErr w:type="spellEnd"/>
      <w:r w:rsidR="615E1C90" w:rsidRPr="6745C534">
        <w:rPr>
          <w:rFonts w:ascii="Arial Nova" w:eastAsia="Arial Nova" w:hAnsi="Arial Nova" w:cs="Arial Nova"/>
          <w:sz w:val="22"/>
          <w:szCs w:val="22"/>
        </w:rPr>
        <w:t xml:space="preserve">, </w:t>
      </w:r>
      <w:r w:rsidR="6F792169" w:rsidRPr="6745C534">
        <w:rPr>
          <w:rFonts w:ascii="Arial Nova" w:eastAsia="Arial Nova" w:hAnsi="Arial Nova" w:cs="Arial Nova"/>
          <w:sz w:val="22"/>
          <w:szCs w:val="22"/>
        </w:rPr>
        <w:t>M</w:t>
      </w:r>
      <w:r w:rsidR="615E1C90" w:rsidRPr="6745C534">
        <w:rPr>
          <w:rFonts w:ascii="Arial Nova" w:eastAsia="Arial Nova" w:hAnsi="Arial Nova" w:cs="Arial Nova"/>
          <w:sz w:val="22"/>
          <w:szCs w:val="22"/>
        </w:rPr>
        <w:t xml:space="preserve">argarita o Tom Collins, hasta un Bianco </w:t>
      </w:r>
      <w:proofErr w:type="spellStart"/>
      <w:r w:rsidR="615E1C90" w:rsidRPr="6745C534">
        <w:rPr>
          <w:rFonts w:ascii="Arial Nova" w:eastAsia="Arial Nova" w:hAnsi="Arial Nova" w:cs="Arial Nova"/>
          <w:sz w:val="22"/>
          <w:szCs w:val="22"/>
        </w:rPr>
        <w:t>Spritz</w:t>
      </w:r>
      <w:proofErr w:type="spellEnd"/>
      <w:r w:rsidR="615E1C90" w:rsidRPr="6745C534">
        <w:rPr>
          <w:rFonts w:ascii="Arial Nova" w:eastAsia="Arial Nova" w:hAnsi="Arial Nova" w:cs="Arial Nova"/>
          <w:sz w:val="22"/>
          <w:szCs w:val="22"/>
        </w:rPr>
        <w:t xml:space="preserve"> elaborado con </w:t>
      </w:r>
      <w:proofErr w:type="spellStart"/>
      <w:r w:rsidR="615E1C90" w:rsidRPr="6745C534">
        <w:rPr>
          <w:rFonts w:ascii="Arial Nova" w:eastAsia="Arial Nova" w:hAnsi="Arial Nova" w:cs="Arial Nova"/>
          <w:sz w:val="22"/>
          <w:szCs w:val="22"/>
        </w:rPr>
        <w:t>vermouth</w:t>
      </w:r>
      <w:proofErr w:type="spellEnd"/>
      <w:r w:rsidR="615E1C90" w:rsidRPr="6745C534">
        <w:rPr>
          <w:rFonts w:ascii="Arial Nova" w:eastAsia="Arial Nova" w:hAnsi="Arial Nova" w:cs="Arial Nova"/>
          <w:sz w:val="22"/>
          <w:szCs w:val="22"/>
        </w:rPr>
        <w:t xml:space="preserve">, damiana y </w:t>
      </w:r>
      <w:proofErr w:type="spellStart"/>
      <w:r w:rsidR="615E1C90" w:rsidRPr="6745C534">
        <w:rPr>
          <w:rFonts w:ascii="Arial Nova" w:eastAsia="Arial Nova" w:hAnsi="Arial Nova" w:cs="Arial Nova"/>
          <w:sz w:val="22"/>
          <w:szCs w:val="22"/>
        </w:rPr>
        <w:t>prosseco</w:t>
      </w:r>
      <w:proofErr w:type="spellEnd"/>
      <w:r w:rsidR="615E1C90" w:rsidRPr="6745C534">
        <w:rPr>
          <w:rFonts w:ascii="Arial Nova" w:eastAsia="Arial Nova" w:hAnsi="Arial Nova" w:cs="Arial Nova"/>
          <w:sz w:val="22"/>
          <w:szCs w:val="22"/>
        </w:rPr>
        <w:t xml:space="preserve"> o </w:t>
      </w:r>
      <w:r w:rsidR="17045D0A" w:rsidRPr="6745C534">
        <w:rPr>
          <w:rFonts w:ascii="Arial Nova" w:eastAsia="Arial Nova" w:hAnsi="Arial Nova" w:cs="Arial Nova"/>
          <w:sz w:val="22"/>
          <w:szCs w:val="22"/>
        </w:rPr>
        <w:t xml:space="preserve">un </w:t>
      </w:r>
      <w:proofErr w:type="spellStart"/>
      <w:r w:rsidR="17045D0A" w:rsidRPr="6745C534">
        <w:rPr>
          <w:rFonts w:ascii="Arial Nova" w:eastAsia="Arial Nova" w:hAnsi="Arial Nova" w:cs="Arial Nova"/>
          <w:sz w:val="22"/>
          <w:szCs w:val="22"/>
        </w:rPr>
        <w:t>Highball</w:t>
      </w:r>
      <w:proofErr w:type="spellEnd"/>
      <w:r w:rsidR="17045D0A" w:rsidRPr="6745C534">
        <w:rPr>
          <w:rFonts w:ascii="Arial Nova" w:eastAsia="Arial Nova" w:hAnsi="Arial Nova" w:cs="Arial Nova"/>
          <w:sz w:val="22"/>
          <w:szCs w:val="22"/>
        </w:rPr>
        <w:t xml:space="preserve"> de Pepino que lleva tequila blanco, pepino, St.</w:t>
      </w:r>
      <w:r w:rsidR="00EE3041">
        <w:rPr>
          <w:rFonts w:ascii="Arial Nova" w:eastAsia="Arial Nova" w:hAnsi="Arial Nova" w:cs="Arial Nova"/>
          <w:sz w:val="22"/>
          <w:szCs w:val="22"/>
        </w:rPr>
        <w:t xml:space="preserve"> </w:t>
      </w:r>
      <w:r w:rsidR="17045D0A" w:rsidRPr="6745C534">
        <w:rPr>
          <w:rFonts w:ascii="Arial Nova" w:eastAsia="Arial Nova" w:hAnsi="Arial Nova" w:cs="Arial Nova"/>
          <w:sz w:val="22"/>
          <w:szCs w:val="22"/>
        </w:rPr>
        <w:t xml:space="preserve">Germain y limón. </w:t>
      </w:r>
    </w:p>
    <w:p w14:paraId="1CC5E2CE" w14:textId="2A5CD579" w:rsidR="74A6AA22" w:rsidRDefault="4B187BDE" w:rsidP="6745C534">
      <w:pPr>
        <w:jc w:val="both"/>
        <w:rPr>
          <w:rFonts w:ascii="Arial Nova" w:eastAsia="Arial Nova" w:hAnsi="Arial Nova" w:cs="Arial Nova"/>
          <w:sz w:val="22"/>
          <w:szCs w:val="22"/>
        </w:rPr>
      </w:pPr>
      <w:r w:rsidRPr="6745C534">
        <w:rPr>
          <w:rFonts w:ascii="Arial Nova" w:eastAsia="Arial Nova" w:hAnsi="Arial Nova" w:cs="Arial Nova"/>
          <w:sz w:val="22"/>
          <w:szCs w:val="22"/>
        </w:rPr>
        <w:t>Los menús diarios de desayuno, almuerzo y botanas presentan algunos de los platos más populares de Manta</w:t>
      </w:r>
      <w:r w:rsidR="63ED1F9E" w:rsidRPr="6745C534">
        <w:rPr>
          <w:rFonts w:ascii="Arial Nova" w:eastAsia="Arial Nova" w:hAnsi="Arial Nova" w:cs="Arial Nova"/>
          <w:sz w:val="22"/>
          <w:szCs w:val="22"/>
        </w:rPr>
        <w:t xml:space="preserve">, dentro de los que se incluyen: pollo frito coreano, </w:t>
      </w:r>
      <w:proofErr w:type="spellStart"/>
      <w:r w:rsidR="63ED1F9E" w:rsidRPr="6745C534">
        <w:rPr>
          <w:rFonts w:ascii="Arial Nova" w:eastAsia="Arial Nova" w:hAnsi="Arial Nova" w:cs="Arial Nova"/>
          <w:sz w:val="22"/>
          <w:szCs w:val="22"/>
        </w:rPr>
        <w:t>shishitos</w:t>
      </w:r>
      <w:proofErr w:type="spellEnd"/>
      <w:r w:rsidR="63ED1F9E" w:rsidRPr="6745C534">
        <w:rPr>
          <w:rFonts w:ascii="Arial Nova" w:eastAsia="Arial Nova" w:hAnsi="Arial Nova" w:cs="Arial Nova"/>
          <w:sz w:val="22"/>
          <w:szCs w:val="22"/>
        </w:rPr>
        <w:t xml:space="preserve"> a la parrilla, aguachile de mariscos, </w:t>
      </w:r>
      <w:r w:rsidR="00C15F98">
        <w:rPr>
          <w:rFonts w:ascii="Arial Nova" w:eastAsia="Arial Nova" w:hAnsi="Arial Nova" w:cs="Arial Nova"/>
          <w:sz w:val="22"/>
          <w:szCs w:val="22"/>
        </w:rPr>
        <w:t>tiradito de atún</w:t>
      </w:r>
      <w:r w:rsidR="63ED1F9E" w:rsidRPr="6745C534">
        <w:rPr>
          <w:rFonts w:ascii="Arial Nova" w:eastAsia="Arial Nova" w:hAnsi="Arial Nova" w:cs="Arial Nova"/>
          <w:sz w:val="22"/>
          <w:szCs w:val="22"/>
        </w:rPr>
        <w:t xml:space="preserve"> y tacos de pescado.</w:t>
      </w:r>
      <w:r w:rsidRPr="6745C534">
        <w:rPr>
          <w:rFonts w:ascii="Arial Nova" w:eastAsia="Arial Nova" w:hAnsi="Arial Nova" w:cs="Arial Nova"/>
          <w:sz w:val="22"/>
          <w:szCs w:val="22"/>
        </w:rPr>
        <w:t xml:space="preserve"> </w:t>
      </w:r>
      <w:r w:rsidR="00C15F98">
        <w:rPr>
          <w:rFonts w:ascii="Arial Nova" w:eastAsia="Arial Nova" w:hAnsi="Arial Nova" w:cs="Arial Nova"/>
          <w:sz w:val="22"/>
          <w:szCs w:val="22"/>
        </w:rPr>
        <w:t>La</w:t>
      </w:r>
      <w:r w:rsidRPr="6745C534">
        <w:rPr>
          <w:rFonts w:ascii="Arial Nova" w:eastAsia="Arial Nova" w:hAnsi="Arial Nova" w:cs="Arial Nova"/>
          <w:sz w:val="22"/>
          <w:szCs w:val="22"/>
        </w:rPr>
        <w:t xml:space="preserve"> selección de productos de la barra cruda representa los mariscos más </w:t>
      </w:r>
      <w:r w:rsidR="003B106E">
        <w:rPr>
          <w:rFonts w:ascii="Arial Nova" w:eastAsia="Arial Nova" w:hAnsi="Arial Nova" w:cs="Arial Nova"/>
          <w:sz w:val="22"/>
          <w:szCs w:val="22"/>
        </w:rPr>
        <w:t xml:space="preserve">frescos </w:t>
      </w:r>
      <w:r w:rsidR="003B106E" w:rsidRPr="003B106E">
        <w:rPr>
          <w:rFonts w:ascii="Arial Nova" w:eastAsia="Arial Nova" w:hAnsi="Arial Nova" w:cs="Arial Nova"/>
          <w:sz w:val="22"/>
          <w:szCs w:val="22"/>
        </w:rPr>
        <w:t>con la garantía de que los productos fueron adquiridos con proveedores locales que permiten al chef comprobar la calidad en el origen de los productos de acuerdo a las prácticas responsables. ​</w:t>
      </w:r>
    </w:p>
    <w:p w14:paraId="1ED93594" w14:textId="070C5699" w:rsidR="74A6AA22" w:rsidRDefault="74A6AA22" w:rsidP="6745C534">
      <w:pPr>
        <w:jc w:val="both"/>
        <w:rPr>
          <w:rFonts w:ascii="Arial Nova" w:eastAsia="Arial Nova" w:hAnsi="Arial Nova" w:cs="Arial Nova"/>
          <w:sz w:val="22"/>
          <w:szCs w:val="22"/>
        </w:rPr>
      </w:pPr>
      <w:r w:rsidRPr="6745C534">
        <w:rPr>
          <w:rFonts w:ascii="Arial Nova" w:eastAsia="Arial Nova" w:hAnsi="Arial Nova" w:cs="Arial Nova"/>
          <w:sz w:val="22"/>
          <w:szCs w:val="22"/>
        </w:rPr>
        <w:t xml:space="preserve">Manta y </w:t>
      </w:r>
      <w:proofErr w:type="spellStart"/>
      <w:r w:rsidRPr="6745C534">
        <w:rPr>
          <w:rFonts w:ascii="Arial Nova" w:eastAsia="Arial Nova" w:hAnsi="Arial Nova" w:cs="Arial Nova"/>
          <w:sz w:val="22"/>
          <w:szCs w:val="22"/>
        </w:rPr>
        <w:t>Sunken</w:t>
      </w:r>
      <w:proofErr w:type="spellEnd"/>
      <w:r w:rsidRPr="6745C534">
        <w:rPr>
          <w:rFonts w:ascii="Arial Nova" w:eastAsia="Arial Nova" w:hAnsi="Arial Nova" w:cs="Arial Nova"/>
          <w:sz w:val="22"/>
          <w:szCs w:val="22"/>
        </w:rPr>
        <w:t xml:space="preserve"> Bar tienen vistas impresionantes al Mar de Cortés, específicamente a Playa Monumentos, ya que forma</w:t>
      </w:r>
      <w:r w:rsidR="1315B7B5" w:rsidRPr="6745C534">
        <w:rPr>
          <w:rFonts w:ascii="Arial Nova" w:eastAsia="Arial Nova" w:hAnsi="Arial Nova" w:cs="Arial Nova"/>
          <w:sz w:val="22"/>
          <w:szCs w:val="22"/>
        </w:rPr>
        <w:t>n</w:t>
      </w:r>
      <w:r w:rsidRPr="6745C534">
        <w:rPr>
          <w:rFonts w:ascii="Arial Nova" w:eastAsia="Arial Nova" w:hAnsi="Arial Nova" w:cs="Arial Nova"/>
          <w:sz w:val="22"/>
          <w:szCs w:val="22"/>
        </w:rPr>
        <w:t xml:space="preserve"> parte de la oferta de </w:t>
      </w:r>
      <w:proofErr w:type="spellStart"/>
      <w:r w:rsidRPr="6745C534">
        <w:rPr>
          <w:rFonts w:ascii="Arial Nova" w:eastAsia="Arial Nova" w:hAnsi="Arial Nova" w:cs="Arial Nova"/>
          <w:sz w:val="22"/>
          <w:szCs w:val="22"/>
        </w:rPr>
        <w:t>The</w:t>
      </w:r>
      <w:proofErr w:type="spellEnd"/>
      <w:r w:rsidRPr="6745C534">
        <w:rPr>
          <w:rFonts w:ascii="Arial Nova" w:eastAsia="Arial Nova" w:hAnsi="Arial Nova" w:cs="Arial Nova"/>
          <w:sz w:val="22"/>
          <w:szCs w:val="22"/>
        </w:rPr>
        <w:t xml:space="preserve"> Cape, a Thompson Hotel, el resort de lujo en Los Cabos que se coloca como una de las propuestas más destacadas de la región ofreciendo a sus huéspedes y al público una experiencia única y completa durante su estadía en este destino perfecto para el verano.</w:t>
      </w:r>
    </w:p>
    <w:p w14:paraId="29188CB9" w14:textId="2DAC246A" w:rsidR="72C6B090" w:rsidRDefault="72C6B090" w:rsidP="450AACE4">
      <w:pPr>
        <w:jc w:val="both"/>
        <w:rPr>
          <w:rFonts w:ascii="Arial Nova" w:eastAsia="Arial Nova" w:hAnsi="Arial Nova" w:cs="Arial Nova"/>
          <w:sz w:val="22"/>
          <w:szCs w:val="22"/>
        </w:rPr>
      </w:pPr>
      <w:r w:rsidRPr="450AACE4">
        <w:rPr>
          <w:rFonts w:ascii="Arial Nova" w:eastAsia="Arial Nova" w:hAnsi="Arial Nova" w:cs="Arial Nova"/>
          <w:sz w:val="22"/>
          <w:szCs w:val="22"/>
        </w:rPr>
        <w:t xml:space="preserve">Cabe destacar que los chefs Enrique Olvera y </w:t>
      </w:r>
      <w:r w:rsidR="007A6DAF">
        <w:rPr>
          <w:rFonts w:ascii="Arial Nova" w:eastAsia="Arial Nova" w:hAnsi="Arial Nova" w:cs="Arial Nova"/>
          <w:sz w:val="22"/>
          <w:szCs w:val="22"/>
        </w:rPr>
        <w:t>Abisai</w:t>
      </w:r>
      <w:r w:rsidRPr="450AACE4">
        <w:rPr>
          <w:rFonts w:ascii="Arial Nova" w:eastAsia="Arial Nova" w:hAnsi="Arial Nova" w:cs="Arial Nova"/>
          <w:sz w:val="22"/>
          <w:szCs w:val="22"/>
        </w:rPr>
        <w:t xml:space="preserve"> Sánchez acudieron a la premiación que se llevó a cabo en la Ciudad de México</w:t>
      </w:r>
      <w:r w:rsidR="08E91327" w:rsidRPr="450AACE4">
        <w:rPr>
          <w:rFonts w:ascii="Arial Nova" w:eastAsia="Arial Nova" w:hAnsi="Arial Nova" w:cs="Arial Nova"/>
          <w:sz w:val="22"/>
          <w:szCs w:val="22"/>
        </w:rPr>
        <w:t xml:space="preserve">. </w:t>
      </w:r>
      <w:r w:rsidR="08E91327" w:rsidRPr="450AACE4">
        <w:rPr>
          <w:rFonts w:ascii="Arial Nova" w:eastAsia="Arial Nova" w:hAnsi="Arial Nova" w:cs="Arial Nova"/>
          <w:i/>
          <w:iCs/>
          <w:sz w:val="22"/>
          <w:szCs w:val="22"/>
        </w:rPr>
        <w:t>“</w:t>
      </w:r>
      <w:r w:rsidR="204E96AD" w:rsidRPr="450AACE4">
        <w:rPr>
          <w:rFonts w:ascii="Arial Nova" w:eastAsia="Arial Nova" w:hAnsi="Arial Nova" w:cs="Arial Nova"/>
          <w:i/>
          <w:iCs/>
          <w:sz w:val="22"/>
          <w:szCs w:val="22"/>
        </w:rPr>
        <w:t>Estoy muy a</w:t>
      </w:r>
      <w:r w:rsidR="08E91327" w:rsidRPr="450AACE4">
        <w:rPr>
          <w:rFonts w:ascii="Arial Nova" w:eastAsia="Arial Nova" w:hAnsi="Arial Nova" w:cs="Arial Nova"/>
          <w:i/>
          <w:iCs/>
          <w:sz w:val="22"/>
          <w:szCs w:val="22"/>
        </w:rPr>
        <w:t>gradecido con la Guía M</w:t>
      </w:r>
      <w:r w:rsidR="49C6671B" w:rsidRPr="450AACE4">
        <w:rPr>
          <w:rFonts w:ascii="Arial Nova" w:eastAsia="Arial Nova" w:hAnsi="Arial Nova" w:cs="Arial Nova"/>
          <w:i/>
          <w:iCs/>
          <w:sz w:val="22"/>
          <w:szCs w:val="22"/>
        </w:rPr>
        <w:t>ichelin</w:t>
      </w:r>
      <w:r w:rsidR="08E91327" w:rsidRPr="450AACE4">
        <w:rPr>
          <w:rFonts w:ascii="Arial Nova" w:eastAsia="Arial Nova" w:hAnsi="Arial Nova" w:cs="Arial Nova"/>
          <w:i/>
          <w:iCs/>
          <w:sz w:val="22"/>
          <w:szCs w:val="22"/>
        </w:rPr>
        <w:t xml:space="preserve"> por tomarnos en cuenta en esta </w:t>
      </w:r>
      <w:r w:rsidR="2684C47C" w:rsidRPr="450AACE4">
        <w:rPr>
          <w:rFonts w:ascii="Arial Nova" w:eastAsia="Arial Nova" w:hAnsi="Arial Nova" w:cs="Arial Nova"/>
          <w:i/>
          <w:iCs/>
          <w:sz w:val="22"/>
          <w:szCs w:val="22"/>
        </w:rPr>
        <w:t>primera edición</w:t>
      </w:r>
      <w:r w:rsidR="17FF4785" w:rsidRPr="450AACE4">
        <w:rPr>
          <w:rFonts w:ascii="Arial Nova" w:eastAsia="Arial Nova" w:hAnsi="Arial Nova" w:cs="Arial Nova"/>
          <w:i/>
          <w:iCs/>
          <w:sz w:val="22"/>
          <w:szCs w:val="22"/>
        </w:rPr>
        <w:t>. G</w:t>
      </w:r>
      <w:r w:rsidR="08E91327" w:rsidRPr="450AACE4">
        <w:rPr>
          <w:rFonts w:ascii="Arial Nova" w:eastAsia="Arial Nova" w:hAnsi="Arial Nova" w:cs="Arial Nova"/>
          <w:i/>
          <w:iCs/>
          <w:sz w:val="22"/>
          <w:szCs w:val="22"/>
        </w:rPr>
        <w:t xml:space="preserve">racias por </w:t>
      </w:r>
      <w:r w:rsidR="15B63121" w:rsidRPr="450AACE4">
        <w:rPr>
          <w:rFonts w:ascii="Arial Nova" w:eastAsia="Arial Nova" w:hAnsi="Arial Nova" w:cs="Arial Nova"/>
          <w:i/>
          <w:iCs/>
          <w:sz w:val="22"/>
          <w:szCs w:val="22"/>
        </w:rPr>
        <w:t xml:space="preserve">voltear </w:t>
      </w:r>
      <w:r w:rsidR="08E91327" w:rsidRPr="450AACE4">
        <w:rPr>
          <w:rFonts w:ascii="Arial Nova" w:eastAsia="Arial Nova" w:hAnsi="Arial Nova" w:cs="Arial Nova"/>
          <w:i/>
          <w:iCs/>
          <w:sz w:val="22"/>
          <w:szCs w:val="22"/>
        </w:rPr>
        <w:t xml:space="preserve">a ver a </w:t>
      </w:r>
      <w:r w:rsidR="0F23AF10" w:rsidRPr="450AACE4">
        <w:rPr>
          <w:rFonts w:ascii="Arial Nova" w:eastAsia="Arial Nova" w:hAnsi="Arial Nova" w:cs="Arial Nova"/>
          <w:i/>
          <w:iCs/>
          <w:sz w:val="22"/>
          <w:szCs w:val="22"/>
        </w:rPr>
        <w:t>México</w:t>
      </w:r>
      <w:r w:rsidR="63240D13" w:rsidRPr="450AACE4">
        <w:rPr>
          <w:rFonts w:ascii="Arial Nova" w:eastAsia="Arial Nova" w:hAnsi="Arial Nova" w:cs="Arial Nova"/>
          <w:i/>
          <w:iCs/>
          <w:sz w:val="22"/>
          <w:szCs w:val="22"/>
        </w:rPr>
        <w:t>;</w:t>
      </w:r>
      <w:r w:rsidR="08E91327" w:rsidRPr="450AACE4">
        <w:rPr>
          <w:rFonts w:ascii="Arial Nova" w:eastAsia="Arial Nova" w:hAnsi="Arial Nova" w:cs="Arial Nova"/>
          <w:i/>
          <w:iCs/>
          <w:sz w:val="22"/>
          <w:szCs w:val="22"/>
        </w:rPr>
        <w:t xml:space="preserve"> me siento muy afortunado por ser parte del equipo de </w:t>
      </w:r>
      <w:r w:rsidR="08E91327" w:rsidRPr="450AACE4">
        <w:rPr>
          <w:rFonts w:ascii="Arial Nova" w:eastAsia="Arial Nova" w:hAnsi="Arial Nova" w:cs="Arial Nova"/>
          <w:b/>
          <w:bCs/>
          <w:i/>
          <w:iCs/>
          <w:sz w:val="22"/>
          <w:szCs w:val="22"/>
        </w:rPr>
        <w:t>Manta</w:t>
      </w:r>
      <w:r w:rsidR="08E91327" w:rsidRPr="450AACE4">
        <w:rPr>
          <w:rFonts w:ascii="Arial Nova" w:eastAsia="Arial Nova" w:hAnsi="Arial Nova" w:cs="Arial Nova"/>
          <w:i/>
          <w:iCs/>
          <w:sz w:val="22"/>
          <w:szCs w:val="22"/>
        </w:rPr>
        <w:t xml:space="preserve"> en </w:t>
      </w:r>
      <w:proofErr w:type="spellStart"/>
      <w:r w:rsidR="08E91327" w:rsidRPr="450AACE4">
        <w:rPr>
          <w:rFonts w:ascii="Arial Nova" w:eastAsia="Arial Nova" w:hAnsi="Arial Nova" w:cs="Arial Nova"/>
          <w:b/>
          <w:bCs/>
          <w:i/>
          <w:iCs/>
          <w:sz w:val="22"/>
          <w:szCs w:val="22"/>
        </w:rPr>
        <w:t>The</w:t>
      </w:r>
      <w:proofErr w:type="spellEnd"/>
      <w:r w:rsidR="08E91327" w:rsidRPr="450AACE4">
        <w:rPr>
          <w:rFonts w:ascii="Arial Nova" w:eastAsia="Arial Nova" w:hAnsi="Arial Nova" w:cs="Arial Nova"/>
          <w:b/>
          <w:bCs/>
          <w:i/>
          <w:iCs/>
          <w:sz w:val="22"/>
          <w:szCs w:val="22"/>
        </w:rPr>
        <w:t xml:space="preserve"> Cape</w:t>
      </w:r>
      <w:r w:rsidR="08E91327" w:rsidRPr="450AACE4">
        <w:rPr>
          <w:rFonts w:ascii="Arial Nova" w:eastAsia="Arial Nova" w:hAnsi="Arial Nova" w:cs="Arial Nova"/>
          <w:i/>
          <w:iCs/>
          <w:sz w:val="22"/>
          <w:szCs w:val="22"/>
        </w:rPr>
        <w:t xml:space="preserve">, </w:t>
      </w:r>
      <w:r w:rsidR="66DACF5C" w:rsidRPr="450AACE4">
        <w:rPr>
          <w:rFonts w:ascii="Arial Nova" w:eastAsia="Arial Nova" w:hAnsi="Arial Nova" w:cs="Arial Nova"/>
          <w:i/>
          <w:iCs/>
          <w:sz w:val="22"/>
          <w:szCs w:val="22"/>
        </w:rPr>
        <w:t xml:space="preserve">y </w:t>
      </w:r>
      <w:r w:rsidR="08E91327" w:rsidRPr="450AACE4">
        <w:rPr>
          <w:rFonts w:ascii="Arial Nova" w:eastAsia="Arial Nova" w:hAnsi="Arial Nova" w:cs="Arial Nova"/>
          <w:i/>
          <w:iCs/>
          <w:sz w:val="22"/>
          <w:szCs w:val="22"/>
        </w:rPr>
        <w:t xml:space="preserve">agradezco el grano de arena que cada proveedor, colaborador, y compañeros involucrados aportan todos los días para que Manta pueda abrir sus puertas. </w:t>
      </w:r>
      <w:proofErr w:type="gramStart"/>
      <w:r w:rsidR="61014D06" w:rsidRPr="450AACE4">
        <w:rPr>
          <w:rFonts w:ascii="Arial Nova" w:eastAsia="Arial Nova" w:hAnsi="Arial Nova" w:cs="Arial Nova"/>
          <w:i/>
          <w:iCs/>
          <w:sz w:val="22"/>
          <w:szCs w:val="22"/>
        </w:rPr>
        <w:t>Y</w:t>
      </w:r>
      <w:proofErr w:type="gramEnd"/>
      <w:r w:rsidR="61014D06" w:rsidRPr="450AACE4">
        <w:rPr>
          <w:rFonts w:ascii="Arial Nova" w:eastAsia="Arial Nova" w:hAnsi="Arial Nova" w:cs="Arial Nova"/>
          <w:i/>
          <w:iCs/>
          <w:sz w:val="22"/>
          <w:szCs w:val="22"/>
        </w:rPr>
        <w:t xml:space="preserve"> sobre todo, g</w:t>
      </w:r>
      <w:r w:rsidR="08E91327" w:rsidRPr="450AACE4">
        <w:rPr>
          <w:rFonts w:ascii="Arial Nova" w:eastAsia="Arial Nova" w:hAnsi="Arial Nova" w:cs="Arial Nova"/>
          <w:i/>
          <w:iCs/>
          <w:sz w:val="22"/>
          <w:szCs w:val="22"/>
        </w:rPr>
        <w:t xml:space="preserve">racias al </w:t>
      </w:r>
      <w:r w:rsidR="77054B5E" w:rsidRPr="450AACE4">
        <w:rPr>
          <w:rFonts w:ascii="Arial Nova" w:eastAsia="Arial Nova" w:hAnsi="Arial Nova" w:cs="Arial Nova"/>
          <w:i/>
          <w:iCs/>
          <w:sz w:val="22"/>
          <w:szCs w:val="22"/>
        </w:rPr>
        <w:t>C</w:t>
      </w:r>
      <w:r w:rsidR="08E91327" w:rsidRPr="450AACE4">
        <w:rPr>
          <w:rFonts w:ascii="Arial Nova" w:eastAsia="Arial Nova" w:hAnsi="Arial Nova" w:cs="Arial Nova"/>
          <w:i/>
          <w:iCs/>
          <w:sz w:val="22"/>
          <w:szCs w:val="22"/>
        </w:rPr>
        <w:t>hef Enrique</w:t>
      </w:r>
      <w:r w:rsidR="2BA197B9" w:rsidRPr="450AACE4">
        <w:rPr>
          <w:rFonts w:ascii="Arial Nova" w:eastAsia="Arial Nova" w:hAnsi="Arial Nova" w:cs="Arial Nova"/>
          <w:i/>
          <w:iCs/>
          <w:sz w:val="22"/>
          <w:szCs w:val="22"/>
        </w:rPr>
        <w:t xml:space="preserve"> y </w:t>
      </w:r>
      <w:r w:rsidR="748C2C5A" w:rsidRPr="450AACE4">
        <w:rPr>
          <w:rFonts w:ascii="Arial Nova" w:eastAsia="Arial Nova" w:hAnsi="Arial Nova" w:cs="Arial Nova"/>
          <w:i/>
          <w:iCs/>
          <w:sz w:val="22"/>
          <w:szCs w:val="22"/>
        </w:rPr>
        <w:t xml:space="preserve">a </w:t>
      </w:r>
      <w:r w:rsidR="2BA197B9" w:rsidRPr="450AACE4">
        <w:rPr>
          <w:rFonts w:ascii="Arial Nova" w:eastAsia="Arial Nova" w:hAnsi="Arial Nova" w:cs="Arial Nova"/>
          <w:i/>
          <w:iCs/>
          <w:sz w:val="22"/>
          <w:szCs w:val="22"/>
        </w:rPr>
        <w:t xml:space="preserve">Eduardo </w:t>
      </w:r>
      <w:r w:rsidR="597EE714" w:rsidRPr="450AACE4">
        <w:rPr>
          <w:rFonts w:ascii="Arial Nova" w:eastAsia="Arial Nova" w:hAnsi="Arial Nova" w:cs="Arial Nova"/>
          <w:i/>
          <w:iCs/>
          <w:sz w:val="22"/>
          <w:szCs w:val="22"/>
        </w:rPr>
        <w:t>Segura</w:t>
      </w:r>
      <w:r w:rsidR="3AC300B4" w:rsidRPr="450AACE4">
        <w:rPr>
          <w:rFonts w:ascii="Arial Nova" w:eastAsia="Arial Nova" w:hAnsi="Arial Nova" w:cs="Arial Nova"/>
          <w:i/>
          <w:iCs/>
          <w:sz w:val="22"/>
          <w:szCs w:val="22"/>
        </w:rPr>
        <w:t>,</w:t>
      </w:r>
      <w:r w:rsidR="08E91327" w:rsidRPr="450AACE4">
        <w:rPr>
          <w:rFonts w:ascii="Arial Nova" w:eastAsia="Arial Nova" w:hAnsi="Arial Nova" w:cs="Arial Nova"/>
          <w:i/>
          <w:iCs/>
          <w:sz w:val="22"/>
          <w:szCs w:val="22"/>
        </w:rPr>
        <w:t xml:space="preserve"> por su guía y confianza siempre”</w:t>
      </w:r>
      <w:r w:rsidR="08E91327" w:rsidRPr="450AACE4">
        <w:rPr>
          <w:rFonts w:ascii="Arial Nova" w:eastAsia="Arial Nova" w:hAnsi="Arial Nova" w:cs="Arial Nova"/>
          <w:sz w:val="22"/>
          <w:szCs w:val="22"/>
        </w:rPr>
        <w:t xml:space="preserve">, dijo </w:t>
      </w:r>
      <w:r w:rsidR="007A6DAF">
        <w:rPr>
          <w:rFonts w:ascii="Arial Nova" w:eastAsia="Arial Nova" w:hAnsi="Arial Nova" w:cs="Arial Nova"/>
          <w:sz w:val="22"/>
          <w:szCs w:val="22"/>
        </w:rPr>
        <w:t>Abisai</w:t>
      </w:r>
      <w:r w:rsidR="08E91327" w:rsidRPr="450AACE4">
        <w:rPr>
          <w:rFonts w:ascii="Arial Nova" w:eastAsia="Arial Nova" w:hAnsi="Arial Nova" w:cs="Arial Nova"/>
          <w:sz w:val="22"/>
          <w:szCs w:val="22"/>
        </w:rPr>
        <w:t xml:space="preserve"> Sánchez, </w:t>
      </w:r>
      <w:r w:rsidR="00C867B3">
        <w:rPr>
          <w:rFonts w:ascii="Arial Nova" w:eastAsia="Arial Nova" w:hAnsi="Arial Nova" w:cs="Arial Nova"/>
          <w:sz w:val="22"/>
          <w:szCs w:val="22"/>
        </w:rPr>
        <w:t>c</w:t>
      </w:r>
      <w:r w:rsidR="08E91327" w:rsidRPr="450AACE4">
        <w:rPr>
          <w:rFonts w:ascii="Arial Nova" w:eastAsia="Arial Nova" w:hAnsi="Arial Nova" w:cs="Arial Nova"/>
          <w:sz w:val="22"/>
          <w:szCs w:val="22"/>
        </w:rPr>
        <w:t xml:space="preserve">hef </w:t>
      </w:r>
      <w:r w:rsidR="00C867B3">
        <w:rPr>
          <w:rFonts w:ascii="Arial Nova" w:eastAsia="Arial Nova" w:hAnsi="Arial Nova" w:cs="Arial Nova"/>
          <w:sz w:val="22"/>
          <w:szCs w:val="22"/>
        </w:rPr>
        <w:t xml:space="preserve">de </w:t>
      </w:r>
      <w:proofErr w:type="spellStart"/>
      <w:r w:rsidR="00C867B3">
        <w:rPr>
          <w:rFonts w:ascii="Arial Nova" w:eastAsia="Arial Nova" w:hAnsi="Arial Nova" w:cs="Arial Nova"/>
          <w:sz w:val="22"/>
          <w:szCs w:val="22"/>
        </w:rPr>
        <w:t>c</w:t>
      </w:r>
      <w:r w:rsidR="7174C257" w:rsidRPr="450AACE4">
        <w:rPr>
          <w:rFonts w:ascii="Arial Nova" w:eastAsia="Arial Nova" w:hAnsi="Arial Nova" w:cs="Arial Nova"/>
          <w:sz w:val="22"/>
          <w:szCs w:val="22"/>
        </w:rPr>
        <w:t>uisine</w:t>
      </w:r>
      <w:proofErr w:type="spellEnd"/>
      <w:r w:rsidR="08E91327" w:rsidRPr="450AACE4">
        <w:rPr>
          <w:rFonts w:ascii="Arial Nova" w:eastAsia="Arial Nova" w:hAnsi="Arial Nova" w:cs="Arial Nova"/>
          <w:sz w:val="22"/>
          <w:szCs w:val="22"/>
        </w:rPr>
        <w:t xml:space="preserve"> de Manta.</w:t>
      </w:r>
    </w:p>
    <w:p w14:paraId="5C1A07E2" w14:textId="06DCB4DD" w:rsidR="00C76523" w:rsidRDefault="67F06288" w:rsidP="3780A800">
      <w:pPr>
        <w:jc w:val="both"/>
        <w:rPr>
          <w:rFonts w:ascii="Arial Nova" w:eastAsia="Arial Nova" w:hAnsi="Arial Nova" w:cs="Arial Nova"/>
          <w:sz w:val="22"/>
          <w:szCs w:val="22"/>
        </w:rPr>
      </w:pPr>
      <w:r w:rsidRPr="450AACE4">
        <w:rPr>
          <w:rFonts w:ascii="Arial Nova" w:eastAsia="Arial Nova" w:hAnsi="Arial Nova" w:cs="Arial Nova"/>
          <w:sz w:val="22"/>
          <w:szCs w:val="22"/>
        </w:rPr>
        <w:lastRenderedPageBreak/>
        <w:t>Gastronomía premiada como la anteriormente mencionada, suites de lujo con vistas al océano, actividades como surf, un spa en medio de la naturaleza, así como servicio de primera forman parte de este hotel ideal para hospedarse en Los Cabos.</w:t>
      </w:r>
    </w:p>
    <w:p w14:paraId="0DBB642A" w14:textId="029BB931" w:rsidR="3780A800" w:rsidRDefault="3780A800" w:rsidP="3780A800">
      <w:pPr>
        <w:jc w:val="both"/>
        <w:rPr>
          <w:rFonts w:ascii="Arial Nova" w:eastAsia="Arial Nova" w:hAnsi="Arial Nova" w:cs="Arial Nova"/>
          <w:sz w:val="22"/>
          <w:szCs w:val="22"/>
        </w:rPr>
      </w:pPr>
    </w:p>
    <w:p w14:paraId="6FA9FDC7" w14:textId="707A266D" w:rsidR="28CB756E" w:rsidRDefault="28CB756E" w:rsidP="3780A800">
      <w:pPr>
        <w:spacing w:after="0" w:line="276" w:lineRule="auto"/>
        <w:jc w:val="center"/>
        <w:rPr>
          <w:rFonts w:ascii="Arial Nova" w:eastAsia="Arial Nova" w:hAnsi="Arial Nova" w:cs="Arial Nova"/>
          <w:color w:val="000000" w:themeColor="text1"/>
          <w:sz w:val="22"/>
          <w:szCs w:val="22"/>
        </w:rPr>
      </w:pPr>
      <w:r w:rsidRPr="00F41FFD">
        <w:rPr>
          <w:rFonts w:ascii="Arial Nova" w:eastAsia="Arial Nova" w:hAnsi="Arial Nova" w:cs="Arial Nova"/>
          <w:b/>
          <w:bCs/>
          <w:color w:val="000000" w:themeColor="text1"/>
          <w:sz w:val="22"/>
          <w:szCs w:val="22"/>
          <w:u w:val="single"/>
          <w:lang w:val="es-MX"/>
        </w:rPr>
        <w:t>###</w:t>
      </w:r>
    </w:p>
    <w:p w14:paraId="3C3CDC03" w14:textId="372B7D8A" w:rsidR="3780A800" w:rsidRDefault="3780A800" w:rsidP="3780A800">
      <w:pPr>
        <w:spacing w:after="0" w:line="276" w:lineRule="auto"/>
        <w:jc w:val="both"/>
        <w:rPr>
          <w:rFonts w:ascii="Arial Nova" w:eastAsia="Arial Nova" w:hAnsi="Arial Nova" w:cs="Arial Nova"/>
          <w:color w:val="000000" w:themeColor="text1"/>
          <w:sz w:val="22"/>
          <w:szCs w:val="22"/>
        </w:rPr>
      </w:pPr>
    </w:p>
    <w:p w14:paraId="1DC5F0AE" w14:textId="6871A8A5" w:rsidR="28CB756E" w:rsidRDefault="28CB756E" w:rsidP="3780A800">
      <w:pPr>
        <w:spacing w:after="0" w:line="276" w:lineRule="auto"/>
        <w:jc w:val="both"/>
        <w:rPr>
          <w:rFonts w:ascii="Arial Nova" w:eastAsia="Arial Nova" w:hAnsi="Arial Nova" w:cs="Arial Nova"/>
          <w:color w:val="000000" w:themeColor="text1"/>
          <w:sz w:val="20"/>
          <w:szCs w:val="20"/>
        </w:rPr>
      </w:pPr>
      <w:r w:rsidRPr="00F41FFD">
        <w:rPr>
          <w:rFonts w:ascii="Arial Nova" w:eastAsia="Arial Nova" w:hAnsi="Arial Nova" w:cs="Arial Nova"/>
          <w:b/>
          <w:bCs/>
          <w:color w:val="000000" w:themeColor="text1"/>
          <w:sz w:val="20"/>
          <w:szCs w:val="20"/>
          <w:u w:val="single"/>
          <w:lang w:val="es-MX"/>
        </w:rPr>
        <w:t>Sobre The Cape</w:t>
      </w:r>
    </w:p>
    <w:p w14:paraId="7B7EF400" w14:textId="306D7FF3" w:rsidR="3780A800" w:rsidRDefault="3780A800" w:rsidP="3780A800">
      <w:pPr>
        <w:spacing w:after="0" w:line="276" w:lineRule="auto"/>
        <w:jc w:val="both"/>
        <w:rPr>
          <w:rFonts w:ascii="Arial Nova" w:eastAsia="Arial Nova" w:hAnsi="Arial Nova" w:cs="Arial Nova"/>
          <w:color w:val="000000" w:themeColor="text1"/>
          <w:sz w:val="20"/>
          <w:szCs w:val="20"/>
        </w:rPr>
      </w:pPr>
    </w:p>
    <w:p w14:paraId="3C0BC0A2" w14:textId="4EA3F240" w:rsidR="5D98CC5A" w:rsidRDefault="5D98CC5A" w:rsidP="3780A800">
      <w:pPr>
        <w:spacing w:line="257" w:lineRule="auto"/>
        <w:jc w:val="both"/>
        <w:rPr>
          <w:rFonts w:ascii="Arial Nova" w:eastAsia="Arial Nova" w:hAnsi="Arial Nova" w:cs="Arial Nova"/>
          <w:color w:val="000000" w:themeColor="text1"/>
          <w:sz w:val="20"/>
          <w:szCs w:val="20"/>
        </w:rPr>
      </w:pPr>
      <w:proofErr w:type="spellStart"/>
      <w:r w:rsidRPr="3780A800">
        <w:rPr>
          <w:rFonts w:ascii="Arial Nova" w:eastAsia="Arial Nova" w:hAnsi="Arial Nova" w:cs="Arial Nova"/>
          <w:color w:val="000000" w:themeColor="text1"/>
          <w:sz w:val="20"/>
          <w:szCs w:val="20"/>
        </w:rPr>
        <w:t>The</w:t>
      </w:r>
      <w:proofErr w:type="spellEnd"/>
      <w:r w:rsidRPr="3780A800">
        <w:rPr>
          <w:rFonts w:ascii="Arial Nova" w:eastAsia="Arial Nova" w:hAnsi="Arial Nova" w:cs="Arial Nova"/>
          <w:color w:val="000000" w:themeColor="text1"/>
          <w:sz w:val="20"/>
          <w:szCs w:val="20"/>
        </w:rPr>
        <w:t xml:space="preserve"> Cape, a Thompson Hotel, se ubica en la región de Cabo San Lucas, Baja California Sur, México, en </w:t>
      </w:r>
      <w:r w:rsidRPr="3780A800">
        <w:rPr>
          <w:rFonts w:ascii="Arial Nova" w:eastAsia="Arial Nova" w:hAnsi="Arial Nova" w:cs="Arial Nova"/>
          <w:b/>
          <w:bCs/>
          <w:color w:val="000000" w:themeColor="text1"/>
          <w:sz w:val="20"/>
          <w:szCs w:val="20"/>
        </w:rPr>
        <w:t>una de las franjas de arena blanca más codiciadas de Los Cabos.</w:t>
      </w:r>
      <w:r w:rsidRPr="3780A800">
        <w:rPr>
          <w:rFonts w:ascii="Arial Nova" w:eastAsia="Arial Nova" w:hAnsi="Arial Nova" w:cs="Arial Nova"/>
          <w:color w:val="000000" w:themeColor="text1"/>
          <w:sz w:val="20"/>
          <w:szCs w:val="20"/>
        </w:rPr>
        <w:t xml:space="preserve"> </w:t>
      </w:r>
    </w:p>
    <w:p w14:paraId="1E0775AC" w14:textId="70E75896" w:rsidR="5D98CC5A" w:rsidRDefault="5D98CC5A" w:rsidP="3780A800">
      <w:pPr>
        <w:spacing w:line="257" w:lineRule="auto"/>
        <w:jc w:val="both"/>
        <w:rPr>
          <w:rFonts w:ascii="Arial Nova" w:eastAsia="Arial Nova" w:hAnsi="Arial Nova" w:cs="Arial Nova"/>
          <w:color w:val="000000" w:themeColor="text1"/>
          <w:sz w:val="20"/>
          <w:szCs w:val="20"/>
        </w:rPr>
      </w:pPr>
      <w:r w:rsidRPr="3780A800">
        <w:rPr>
          <w:rFonts w:ascii="Arial Nova" w:eastAsia="Arial Nova" w:hAnsi="Arial Nova" w:cs="Arial Nova"/>
          <w:color w:val="000000" w:themeColor="text1"/>
          <w:sz w:val="20"/>
          <w:szCs w:val="20"/>
        </w:rPr>
        <w:t xml:space="preserve">Su costa apartada y sus entornos cercanos al extremo más meridional de la Península de Baja California Sur, inspiraron el nombre del resort. </w:t>
      </w:r>
      <w:r w:rsidRPr="3780A800">
        <w:rPr>
          <w:rFonts w:ascii="Arial Nova" w:eastAsia="Arial Nova" w:hAnsi="Arial Nova" w:cs="Arial Nova"/>
          <w:b/>
          <w:bCs/>
          <w:color w:val="000000" w:themeColor="text1"/>
          <w:sz w:val="20"/>
          <w:szCs w:val="20"/>
        </w:rPr>
        <w:t>"</w:t>
      </w:r>
      <w:proofErr w:type="spellStart"/>
      <w:r w:rsidRPr="3780A800">
        <w:rPr>
          <w:rFonts w:ascii="Arial Nova" w:eastAsia="Arial Nova" w:hAnsi="Arial Nova" w:cs="Arial Nova"/>
          <w:b/>
          <w:bCs/>
          <w:color w:val="000000" w:themeColor="text1"/>
          <w:sz w:val="20"/>
          <w:szCs w:val="20"/>
        </w:rPr>
        <w:t>The</w:t>
      </w:r>
      <w:proofErr w:type="spellEnd"/>
      <w:r w:rsidRPr="3780A800">
        <w:rPr>
          <w:rFonts w:ascii="Arial Nova" w:eastAsia="Arial Nova" w:hAnsi="Arial Nova" w:cs="Arial Nova"/>
          <w:b/>
          <w:bCs/>
          <w:color w:val="000000" w:themeColor="text1"/>
          <w:sz w:val="20"/>
          <w:szCs w:val="20"/>
        </w:rPr>
        <w:t xml:space="preserve"> Cape” </w:t>
      </w:r>
      <w:r w:rsidRPr="3780A800">
        <w:rPr>
          <w:rFonts w:ascii="Arial Nova" w:eastAsia="Arial Nova" w:hAnsi="Arial Nova" w:cs="Arial Nova"/>
          <w:color w:val="000000" w:themeColor="text1"/>
          <w:sz w:val="20"/>
          <w:szCs w:val="20"/>
        </w:rPr>
        <w:t>se traduce como</w:t>
      </w:r>
      <w:r w:rsidRPr="3780A800">
        <w:rPr>
          <w:rFonts w:ascii="Arial Nova" w:eastAsia="Arial Nova" w:hAnsi="Arial Nova" w:cs="Arial Nova"/>
          <w:b/>
          <w:bCs/>
          <w:color w:val="000000" w:themeColor="text1"/>
          <w:sz w:val="20"/>
          <w:szCs w:val="20"/>
        </w:rPr>
        <w:t xml:space="preserve"> “El Cabo”.</w:t>
      </w:r>
      <w:r w:rsidRPr="3780A800">
        <w:rPr>
          <w:rFonts w:ascii="Arial Nova" w:eastAsia="Arial Nova" w:hAnsi="Arial Nova" w:cs="Arial Nova"/>
          <w:color w:val="000000" w:themeColor="text1"/>
          <w:sz w:val="20"/>
          <w:szCs w:val="20"/>
        </w:rPr>
        <w:t xml:space="preserve"> </w:t>
      </w:r>
    </w:p>
    <w:p w14:paraId="484B584A" w14:textId="1FEC0C4B" w:rsidR="5D98CC5A" w:rsidRDefault="5D98CC5A" w:rsidP="3780A800">
      <w:pPr>
        <w:spacing w:line="257" w:lineRule="auto"/>
        <w:jc w:val="both"/>
        <w:rPr>
          <w:rFonts w:ascii="Arial Nova" w:eastAsia="Arial Nova" w:hAnsi="Arial Nova" w:cs="Arial Nova"/>
          <w:color w:val="000000" w:themeColor="text1"/>
          <w:sz w:val="20"/>
          <w:szCs w:val="20"/>
        </w:rPr>
      </w:pPr>
      <w:proofErr w:type="spellStart"/>
      <w:r w:rsidRPr="3780A800">
        <w:rPr>
          <w:rFonts w:ascii="Arial Nova" w:eastAsia="Arial Nova" w:hAnsi="Arial Nova" w:cs="Arial Nova"/>
          <w:color w:val="000000" w:themeColor="text1"/>
          <w:sz w:val="20"/>
          <w:szCs w:val="20"/>
        </w:rPr>
        <w:t>The</w:t>
      </w:r>
      <w:proofErr w:type="spellEnd"/>
      <w:r w:rsidRPr="3780A800">
        <w:rPr>
          <w:rFonts w:ascii="Arial Nova" w:eastAsia="Arial Nova" w:hAnsi="Arial Nova" w:cs="Arial Nova"/>
          <w:color w:val="000000" w:themeColor="text1"/>
          <w:sz w:val="20"/>
          <w:szCs w:val="20"/>
        </w:rPr>
        <w:t xml:space="preserve"> Cape se inauguró en el </w:t>
      </w:r>
      <w:r w:rsidRPr="3780A800">
        <w:rPr>
          <w:rFonts w:ascii="Arial Nova" w:eastAsia="Arial Nova" w:hAnsi="Arial Nova" w:cs="Arial Nova"/>
          <w:b/>
          <w:bCs/>
          <w:color w:val="000000" w:themeColor="text1"/>
          <w:sz w:val="20"/>
          <w:szCs w:val="20"/>
        </w:rPr>
        <w:t>año 2015</w:t>
      </w:r>
      <w:r w:rsidRPr="3780A800">
        <w:rPr>
          <w:rFonts w:ascii="Arial Nova" w:eastAsia="Arial Nova" w:hAnsi="Arial Nova" w:cs="Arial Nova"/>
          <w:color w:val="000000" w:themeColor="text1"/>
          <w:sz w:val="20"/>
          <w:szCs w:val="20"/>
        </w:rPr>
        <w:t xml:space="preserve"> y cuenta con una ubicación insuperable.</w:t>
      </w:r>
    </w:p>
    <w:p w14:paraId="150BFD06" w14:textId="381D330E" w:rsidR="5D98CC5A" w:rsidRDefault="5D98CC5A" w:rsidP="3780A800">
      <w:pPr>
        <w:spacing w:line="257" w:lineRule="auto"/>
        <w:jc w:val="both"/>
        <w:rPr>
          <w:rFonts w:ascii="Arial Nova" w:eastAsia="Arial Nova" w:hAnsi="Arial Nova" w:cs="Arial Nova"/>
          <w:b/>
          <w:bCs/>
          <w:color w:val="000000" w:themeColor="text1"/>
          <w:sz w:val="20"/>
          <w:szCs w:val="20"/>
        </w:rPr>
      </w:pPr>
      <w:proofErr w:type="spellStart"/>
      <w:r w:rsidRPr="3780A800">
        <w:rPr>
          <w:rFonts w:ascii="Arial Nova" w:eastAsia="Arial Nova" w:hAnsi="Arial Nova" w:cs="Arial Nova"/>
          <w:b/>
          <w:bCs/>
          <w:color w:val="000000" w:themeColor="text1"/>
          <w:sz w:val="20"/>
          <w:szCs w:val="20"/>
        </w:rPr>
        <w:t>Currents</w:t>
      </w:r>
      <w:proofErr w:type="spellEnd"/>
      <w:r w:rsidRPr="3780A800">
        <w:rPr>
          <w:rFonts w:ascii="Arial Nova" w:eastAsia="Arial Nova" w:hAnsi="Arial Nova" w:cs="Arial Nova"/>
          <w:b/>
          <w:bCs/>
          <w:color w:val="000000" w:themeColor="text1"/>
          <w:sz w:val="20"/>
          <w:szCs w:val="20"/>
        </w:rPr>
        <w:t xml:space="preserve"> Spa, es un espacio íntimo de relajación absoluta,</w:t>
      </w:r>
      <w:r w:rsidRPr="3780A800">
        <w:rPr>
          <w:rFonts w:ascii="Arial Nova" w:eastAsia="Arial Nova" w:hAnsi="Arial Nova" w:cs="Arial Nova"/>
          <w:color w:val="000000" w:themeColor="text1"/>
          <w:sz w:val="20"/>
          <w:szCs w:val="20"/>
        </w:rPr>
        <w:t xml:space="preserve"> ubicado en el extremo más occidental de </w:t>
      </w:r>
      <w:proofErr w:type="spellStart"/>
      <w:r w:rsidRPr="3780A800">
        <w:rPr>
          <w:rFonts w:ascii="Arial Nova" w:eastAsia="Arial Nova" w:hAnsi="Arial Nova" w:cs="Arial Nova"/>
          <w:color w:val="000000" w:themeColor="text1"/>
          <w:sz w:val="20"/>
          <w:szCs w:val="20"/>
        </w:rPr>
        <w:t>The</w:t>
      </w:r>
      <w:proofErr w:type="spellEnd"/>
      <w:r w:rsidRPr="3780A800">
        <w:rPr>
          <w:rFonts w:ascii="Arial Nova" w:eastAsia="Arial Nova" w:hAnsi="Arial Nova" w:cs="Arial Nova"/>
          <w:color w:val="000000" w:themeColor="text1"/>
          <w:sz w:val="20"/>
          <w:szCs w:val="20"/>
        </w:rPr>
        <w:t xml:space="preserve"> Cape, y un ejemplo sorprendente de la visión </w:t>
      </w:r>
      <w:r w:rsidRPr="3780A800">
        <w:rPr>
          <w:rFonts w:ascii="Arial Nova" w:eastAsia="Arial Nova" w:hAnsi="Arial Nova" w:cs="Arial Nova"/>
          <w:b/>
          <w:bCs/>
          <w:color w:val="000000" w:themeColor="text1"/>
          <w:sz w:val="20"/>
          <w:szCs w:val="20"/>
        </w:rPr>
        <w:t>del arquitecto Javier Sánchez.</w:t>
      </w:r>
    </w:p>
    <w:p w14:paraId="09FA8951" w14:textId="157F61A4" w:rsidR="5D98CC5A" w:rsidRDefault="5D98CC5A" w:rsidP="3780A800">
      <w:pPr>
        <w:spacing w:line="257" w:lineRule="auto"/>
        <w:jc w:val="both"/>
        <w:rPr>
          <w:rFonts w:ascii="Arial Nova" w:eastAsia="Arial Nova" w:hAnsi="Arial Nova" w:cs="Arial Nova"/>
          <w:color w:val="000000" w:themeColor="text1"/>
          <w:sz w:val="20"/>
          <w:szCs w:val="20"/>
        </w:rPr>
      </w:pPr>
      <w:r w:rsidRPr="3780A800">
        <w:rPr>
          <w:rFonts w:ascii="Arial Nova" w:eastAsia="Arial Nova" w:hAnsi="Arial Nova" w:cs="Arial Nova"/>
          <w:color w:val="000000" w:themeColor="text1"/>
          <w:sz w:val="20"/>
          <w:szCs w:val="20"/>
        </w:rPr>
        <w:t xml:space="preserve">Esta innovadora propuesta reunió a un prestigioso grupo de colaboradores creativos como los aclamados arquitectos </w:t>
      </w:r>
      <w:r w:rsidRPr="3780A800">
        <w:rPr>
          <w:rFonts w:ascii="Arial Nova" w:eastAsia="Arial Nova" w:hAnsi="Arial Nova" w:cs="Arial Nova"/>
          <w:b/>
          <w:bCs/>
          <w:color w:val="000000" w:themeColor="text1"/>
          <w:sz w:val="20"/>
          <w:szCs w:val="20"/>
        </w:rPr>
        <w:t xml:space="preserve">Javier Sánchez </w:t>
      </w:r>
      <w:r w:rsidRPr="3780A800">
        <w:rPr>
          <w:rFonts w:ascii="Arial Nova" w:eastAsia="Arial Nova" w:hAnsi="Arial Nova" w:cs="Arial Nova"/>
          <w:color w:val="000000" w:themeColor="text1"/>
          <w:sz w:val="20"/>
          <w:szCs w:val="20"/>
        </w:rPr>
        <w:t xml:space="preserve">y </w:t>
      </w:r>
      <w:r w:rsidRPr="3780A800">
        <w:rPr>
          <w:rFonts w:ascii="Arial Nova" w:eastAsia="Arial Nova" w:hAnsi="Arial Nova" w:cs="Arial Nova"/>
          <w:b/>
          <w:bCs/>
          <w:color w:val="000000" w:themeColor="text1"/>
          <w:sz w:val="20"/>
          <w:szCs w:val="20"/>
        </w:rPr>
        <w:t xml:space="preserve">Benedikt </w:t>
      </w:r>
      <w:proofErr w:type="spellStart"/>
      <w:r w:rsidRPr="3780A800">
        <w:rPr>
          <w:rFonts w:ascii="Arial Nova" w:eastAsia="Arial Nova" w:hAnsi="Arial Nova" w:cs="Arial Nova"/>
          <w:b/>
          <w:bCs/>
          <w:color w:val="000000" w:themeColor="text1"/>
          <w:sz w:val="20"/>
          <w:szCs w:val="20"/>
        </w:rPr>
        <w:t>Fahlbusch</w:t>
      </w:r>
      <w:proofErr w:type="spellEnd"/>
      <w:r w:rsidRPr="3780A800">
        <w:rPr>
          <w:rFonts w:ascii="Arial Nova" w:eastAsia="Arial Nova" w:hAnsi="Arial Nova" w:cs="Arial Nova"/>
          <w:color w:val="000000" w:themeColor="text1"/>
          <w:sz w:val="20"/>
          <w:szCs w:val="20"/>
        </w:rPr>
        <w:t xml:space="preserve"> de </w:t>
      </w:r>
      <w:proofErr w:type="spellStart"/>
      <w:r w:rsidRPr="3780A800">
        <w:rPr>
          <w:rFonts w:ascii="Arial Nova" w:eastAsia="Arial Nova" w:hAnsi="Arial Nova" w:cs="Arial Nova"/>
          <w:b/>
          <w:bCs/>
          <w:color w:val="000000" w:themeColor="text1"/>
          <w:sz w:val="20"/>
          <w:szCs w:val="20"/>
        </w:rPr>
        <w:t>JSa</w:t>
      </w:r>
      <w:proofErr w:type="spellEnd"/>
      <w:r w:rsidRPr="3780A800">
        <w:rPr>
          <w:rFonts w:ascii="Arial Nova" w:eastAsia="Arial Nova" w:hAnsi="Arial Nova" w:cs="Arial Nova"/>
          <w:b/>
          <w:bCs/>
          <w:color w:val="000000" w:themeColor="text1"/>
          <w:sz w:val="20"/>
          <w:szCs w:val="20"/>
        </w:rPr>
        <w:t xml:space="preserve"> Arquitectura,</w:t>
      </w:r>
      <w:r w:rsidRPr="3780A800">
        <w:rPr>
          <w:rFonts w:ascii="Arial Nova" w:eastAsia="Arial Nova" w:hAnsi="Arial Nova" w:cs="Arial Nova"/>
          <w:color w:val="000000" w:themeColor="text1"/>
          <w:sz w:val="20"/>
          <w:szCs w:val="20"/>
        </w:rPr>
        <w:t xml:space="preserve"> la reconocida firma de diseño Arquitectura de Interiores dirigida por </w:t>
      </w:r>
      <w:proofErr w:type="spellStart"/>
      <w:r w:rsidRPr="3780A800">
        <w:rPr>
          <w:rFonts w:ascii="Arial Nova" w:eastAsia="Arial Nova" w:hAnsi="Arial Nova" w:cs="Arial Nova"/>
          <w:b/>
          <w:bCs/>
          <w:color w:val="000000" w:themeColor="text1"/>
          <w:sz w:val="20"/>
          <w:szCs w:val="20"/>
        </w:rPr>
        <w:t>Marisabel</w:t>
      </w:r>
      <w:proofErr w:type="spellEnd"/>
      <w:r w:rsidRPr="3780A800">
        <w:rPr>
          <w:rFonts w:ascii="Arial Nova" w:eastAsia="Arial Nova" w:hAnsi="Arial Nova" w:cs="Arial Nova"/>
          <w:b/>
          <w:bCs/>
          <w:color w:val="000000" w:themeColor="text1"/>
          <w:sz w:val="20"/>
          <w:szCs w:val="20"/>
        </w:rPr>
        <w:t xml:space="preserve"> Gómez Vázquez</w:t>
      </w:r>
      <w:r w:rsidRPr="3780A800">
        <w:rPr>
          <w:rFonts w:ascii="Arial Nova" w:eastAsia="Arial Nova" w:hAnsi="Arial Nova" w:cs="Arial Nova"/>
          <w:color w:val="000000" w:themeColor="text1"/>
          <w:sz w:val="20"/>
          <w:szCs w:val="20"/>
        </w:rPr>
        <w:t xml:space="preserve"> y el prestigiado chef </w:t>
      </w:r>
      <w:r w:rsidRPr="3780A800">
        <w:rPr>
          <w:rFonts w:ascii="Arial Nova" w:eastAsia="Arial Nova" w:hAnsi="Arial Nova" w:cs="Arial Nova"/>
          <w:b/>
          <w:bCs/>
          <w:color w:val="000000" w:themeColor="text1"/>
          <w:sz w:val="20"/>
          <w:szCs w:val="20"/>
        </w:rPr>
        <w:t xml:space="preserve">Enrique Olvera, </w:t>
      </w:r>
      <w:r w:rsidRPr="3780A800">
        <w:rPr>
          <w:rFonts w:ascii="Arial Nova" w:eastAsia="Arial Nova" w:hAnsi="Arial Nova" w:cs="Arial Nova"/>
          <w:color w:val="000000" w:themeColor="text1"/>
          <w:sz w:val="20"/>
          <w:szCs w:val="20"/>
        </w:rPr>
        <w:t xml:space="preserve">cuyos restaurantes ocupan los primeros lugares de la lista </w:t>
      </w:r>
      <w:proofErr w:type="spellStart"/>
      <w:r w:rsidRPr="3780A800">
        <w:rPr>
          <w:rFonts w:ascii="Arial Nova" w:eastAsia="Arial Nova" w:hAnsi="Arial Nova" w:cs="Arial Nova"/>
          <w:i/>
          <w:iCs/>
          <w:color w:val="000000" w:themeColor="text1"/>
          <w:sz w:val="20"/>
          <w:szCs w:val="20"/>
        </w:rPr>
        <w:t>World’s</w:t>
      </w:r>
      <w:proofErr w:type="spellEnd"/>
      <w:r w:rsidRPr="3780A800">
        <w:rPr>
          <w:rFonts w:ascii="Arial Nova" w:eastAsia="Arial Nova" w:hAnsi="Arial Nova" w:cs="Arial Nova"/>
          <w:i/>
          <w:iCs/>
          <w:color w:val="000000" w:themeColor="text1"/>
          <w:sz w:val="20"/>
          <w:szCs w:val="20"/>
        </w:rPr>
        <w:t xml:space="preserve"> 50 </w:t>
      </w:r>
      <w:proofErr w:type="spellStart"/>
      <w:r w:rsidRPr="3780A800">
        <w:rPr>
          <w:rFonts w:ascii="Arial Nova" w:eastAsia="Arial Nova" w:hAnsi="Arial Nova" w:cs="Arial Nova"/>
          <w:i/>
          <w:iCs/>
          <w:color w:val="000000" w:themeColor="text1"/>
          <w:sz w:val="20"/>
          <w:szCs w:val="20"/>
        </w:rPr>
        <w:t>Best</w:t>
      </w:r>
      <w:proofErr w:type="spellEnd"/>
      <w:r w:rsidRPr="3780A800">
        <w:rPr>
          <w:rFonts w:ascii="Arial Nova" w:eastAsia="Arial Nova" w:hAnsi="Arial Nova" w:cs="Arial Nova"/>
          <w:i/>
          <w:iCs/>
          <w:color w:val="000000" w:themeColor="text1"/>
          <w:sz w:val="20"/>
          <w:szCs w:val="20"/>
        </w:rPr>
        <w:t xml:space="preserve"> Restaurants</w:t>
      </w:r>
      <w:r w:rsidRPr="3780A800">
        <w:rPr>
          <w:rFonts w:ascii="Arial Nova" w:eastAsia="Arial Nova" w:hAnsi="Arial Nova" w:cs="Arial Nova"/>
          <w:color w:val="000000" w:themeColor="text1"/>
          <w:sz w:val="20"/>
          <w:szCs w:val="20"/>
        </w:rPr>
        <w:t xml:space="preserve"> de San Pellegrino</w:t>
      </w:r>
      <w:r w:rsidR="1A76F9A9" w:rsidRPr="3780A800">
        <w:rPr>
          <w:rFonts w:ascii="Arial Nova" w:eastAsia="Arial Nova" w:hAnsi="Arial Nova" w:cs="Arial Nova"/>
          <w:color w:val="000000" w:themeColor="text1"/>
          <w:sz w:val="20"/>
          <w:szCs w:val="20"/>
        </w:rPr>
        <w:t xml:space="preserve">, además de haber sido </w:t>
      </w:r>
      <w:r w:rsidR="16459639" w:rsidRPr="3780A800">
        <w:rPr>
          <w:rFonts w:ascii="Arial Nova" w:eastAsia="Arial Nova" w:hAnsi="Arial Nova" w:cs="Arial Nova"/>
          <w:color w:val="000000" w:themeColor="text1"/>
          <w:sz w:val="20"/>
          <w:szCs w:val="20"/>
        </w:rPr>
        <w:t>acreedor</w:t>
      </w:r>
      <w:r w:rsidR="1A76F9A9" w:rsidRPr="3780A800">
        <w:rPr>
          <w:rFonts w:ascii="Arial Nova" w:eastAsia="Arial Nova" w:hAnsi="Arial Nova" w:cs="Arial Nova"/>
          <w:color w:val="000000" w:themeColor="text1"/>
          <w:sz w:val="20"/>
          <w:szCs w:val="20"/>
        </w:rPr>
        <w:t xml:space="preserve"> a 2 estrellas Michelin</w:t>
      </w:r>
      <w:r w:rsidR="2B7B0C22" w:rsidRPr="3780A800">
        <w:rPr>
          <w:rFonts w:ascii="Arial Nova" w:eastAsia="Arial Nova" w:hAnsi="Arial Nova" w:cs="Arial Nova"/>
          <w:color w:val="000000" w:themeColor="text1"/>
          <w:sz w:val="20"/>
          <w:szCs w:val="20"/>
        </w:rPr>
        <w:t xml:space="preserve"> con Pujol</w:t>
      </w:r>
      <w:r w:rsidR="1A76F9A9" w:rsidRPr="3780A800">
        <w:rPr>
          <w:rFonts w:ascii="Arial Nova" w:eastAsia="Arial Nova" w:hAnsi="Arial Nova" w:cs="Arial Nova"/>
          <w:color w:val="000000" w:themeColor="text1"/>
          <w:sz w:val="20"/>
          <w:szCs w:val="20"/>
        </w:rPr>
        <w:t xml:space="preserve"> y </w:t>
      </w:r>
      <w:r w:rsidR="16659CAA" w:rsidRPr="3780A800">
        <w:rPr>
          <w:rFonts w:ascii="Arial Nova" w:eastAsia="Arial Nova" w:hAnsi="Arial Nova" w:cs="Arial Nova"/>
          <w:color w:val="000000" w:themeColor="text1"/>
          <w:sz w:val="20"/>
          <w:szCs w:val="20"/>
        </w:rPr>
        <w:t>el premio como Mentor Chef 2024 por la Guía Michelin</w:t>
      </w:r>
      <w:r w:rsidRPr="3780A800">
        <w:rPr>
          <w:rFonts w:ascii="Arial Nova" w:eastAsia="Arial Nova" w:hAnsi="Arial Nova" w:cs="Arial Nova"/>
          <w:color w:val="000000" w:themeColor="text1"/>
          <w:sz w:val="20"/>
          <w:szCs w:val="20"/>
        </w:rPr>
        <w:t>.</w:t>
      </w:r>
    </w:p>
    <w:p w14:paraId="252517B5" w14:textId="53287C17" w:rsidR="5D98CC5A" w:rsidRPr="001A1616" w:rsidRDefault="5D98CC5A" w:rsidP="3780A800">
      <w:pPr>
        <w:spacing w:line="257" w:lineRule="auto"/>
        <w:jc w:val="both"/>
        <w:rPr>
          <w:rFonts w:ascii="Arial Nova" w:eastAsia="Arial Nova" w:hAnsi="Arial Nova" w:cs="Arial Nova"/>
          <w:b/>
          <w:bCs/>
          <w:color w:val="000000" w:themeColor="text1"/>
          <w:sz w:val="20"/>
          <w:szCs w:val="20"/>
        </w:rPr>
      </w:pPr>
      <w:proofErr w:type="spellStart"/>
      <w:r w:rsidRPr="3780A800">
        <w:rPr>
          <w:rFonts w:ascii="Arial Nova" w:eastAsia="Arial Nova" w:hAnsi="Arial Nova" w:cs="Arial Nova"/>
          <w:b/>
          <w:bCs/>
          <w:color w:val="000000" w:themeColor="text1"/>
          <w:sz w:val="20"/>
          <w:szCs w:val="20"/>
        </w:rPr>
        <w:t>The</w:t>
      </w:r>
      <w:proofErr w:type="spellEnd"/>
      <w:r w:rsidRPr="3780A800">
        <w:rPr>
          <w:rFonts w:ascii="Arial Nova" w:eastAsia="Arial Nova" w:hAnsi="Arial Nova" w:cs="Arial Nova"/>
          <w:b/>
          <w:bCs/>
          <w:color w:val="000000" w:themeColor="text1"/>
          <w:sz w:val="20"/>
          <w:szCs w:val="20"/>
        </w:rPr>
        <w:t xml:space="preserve"> Cape, a Thompson Hotel </w:t>
      </w:r>
      <w:r w:rsidRPr="3780A800">
        <w:rPr>
          <w:rFonts w:ascii="Arial Nova" w:eastAsia="Arial Nova" w:hAnsi="Arial Nova" w:cs="Arial Nova"/>
          <w:color w:val="000000" w:themeColor="text1"/>
          <w:sz w:val="20"/>
          <w:szCs w:val="20"/>
        </w:rPr>
        <w:t>recibió en 202</w:t>
      </w:r>
      <w:r w:rsidR="7906B93E" w:rsidRPr="3780A800">
        <w:rPr>
          <w:rFonts w:ascii="Arial Nova" w:eastAsia="Arial Nova" w:hAnsi="Arial Nova" w:cs="Arial Nova"/>
          <w:color w:val="000000" w:themeColor="text1"/>
          <w:sz w:val="20"/>
          <w:szCs w:val="20"/>
        </w:rPr>
        <w:t>4</w:t>
      </w:r>
      <w:r w:rsidRPr="3780A800">
        <w:rPr>
          <w:rFonts w:ascii="Arial Nova" w:eastAsia="Arial Nova" w:hAnsi="Arial Nova" w:cs="Arial Nova"/>
          <w:color w:val="000000" w:themeColor="text1"/>
          <w:sz w:val="20"/>
          <w:szCs w:val="20"/>
        </w:rPr>
        <w:t xml:space="preserve"> el </w:t>
      </w:r>
      <w:r w:rsidR="6202F032" w:rsidRPr="3780A800">
        <w:rPr>
          <w:rFonts w:ascii="Arial Nova" w:eastAsia="Arial Nova" w:hAnsi="Arial Nova" w:cs="Arial Nova"/>
          <w:color w:val="000000" w:themeColor="text1"/>
          <w:sz w:val="20"/>
          <w:szCs w:val="20"/>
        </w:rPr>
        <w:t>reconocimiento</w:t>
      </w:r>
      <w:r w:rsidRPr="3780A800">
        <w:rPr>
          <w:rFonts w:ascii="Arial Nova" w:eastAsia="Arial Nova" w:hAnsi="Arial Nova" w:cs="Arial Nova"/>
          <w:color w:val="000000" w:themeColor="text1"/>
          <w:sz w:val="20"/>
          <w:szCs w:val="20"/>
        </w:rPr>
        <w:t xml:space="preserve"> de la revista </w:t>
      </w:r>
      <w:proofErr w:type="spellStart"/>
      <w:r w:rsidRPr="3780A800">
        <w:rPr>
          <w:rFonts w:ascii="Arial Nova" w:eastAsia="Arial Nova" w:hAnsi="Arial Nova" w:cs="Arial Nova"/>
          <w:color w:val="000000" w:themeColor="text1"/>
          <w:sz w:val="20"/>
          <w:szCs w:val="20"/>
        </w:rPr>
        <w:t>international</w:t>
      </w:r>
      <w:proofErr w:type="spellEnd"/>
      <w:r w:rsidRPr="3780A800">
        <w:rPr>
          <w:rFonts w:ascii="Arial Nova" w:eastAsia="Arial Nova" w:hAnsi="Arial Nova" w:cs="Arial Nova"/>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Travel</w:t>
      </w:r>
      <w:proofErr w:type="spellEnd"/>
      <w:r w:rsidRPr="3780A800">
        <w:rPr>
          <w:rFonts w:ascii="Arial Nova" w:eastAsia="Arial Nova" w:hAnsi="Arial Nova" w:cs="Arial Nova"/>
          <w:b/>
          <w:bCs/>
          <w:color w:val="000000" w:themeColor="text1"/>
          <w:sz w:val="20"/>
          <w:szCs w:val="20"/>
        </w:rPr>
        <w:t xml:space="preserve"> + </w:t>
      </w:r>
      <w:proofErr w:type="spellStart"/>
      <w:r w:rsidRPr="3780A800">
        <w:rPr>
          <w:rFonts w:ascii="Arial Nova" w:eastAsia="Arial Nova" w:hAnsi="Arial Nova" w:cs="Arial Nova"/>
          <w:b/>
          <w:bCs/>
          <w:color w:val="000000" w:themeColor="text1"/>
          <w:sz w:val="20"/>
          <w:szCs w:val="20"/>
        </w:rPr>
        <w:t>Leisure</w:t>
      </w:r>
      <w:proofErr w:type="spellEnd"/>
      <w:r w:rsidRPr="3780A800">
        <w:rPr>
          <w:rFonts w:ascii="Arial Nova" w:eastAsia="Arial Nova" w:hAnsi="Arial Nova" w:cs="Arial Nova"/>
          <w:color w:val="000000" w:themeColor="text1"/>
          <w:sz w:val="20"/>
          <w:szCs w:val="20"/>
        </w:rPr>
        <w:t xml:space="preserve"> como uno de los</w:t>
      </w:r>
      <w:r w:rsidRPr="3780A800">
        <w:rPr>
          <w:rFonts w:ascii="Arial Nova" w:eastAsia="Arial Nova" w:hAnsi="Arial Nova" w:cs="Arial Nova"/>
          <w:b/>
          <w:bCs/>
          <w:color w:val="000000" w:themeColor="text1"/>
          <w:sz w:val="20"/>
          <w:szCs w:val="20"/>
        </w:rPr>
        <w:t xml:space="preserve"> 500 mejores hoteles en el mundo y </w:t>
      </w:r>
      <w:r w:rsidRPr="3780A800">
        <w:rPr>
          <w:rFonts w:ascii="Arial Nova" w:eastAsia="Arial Nova" w:hAnsi="Arial Nova" w:cs="Arial Nova"/>
          <w:color w:val="000000" w:themeColor="text1"/>
          <w:sz w:val="20"/>
          <w:szCs w:val="20"/>
        </w:rPr>
        <w:t>dentro de los</w:t>
      </w:r>
      <w:r w:rsidRPr="3780A800">
        <w:rPr>
          <w:rFonts w:ascii="Arial Nova" w:eastAsia="Arial Nova" w:hAnsi="Arial Nova" w:cs="Arial Nova"/>
          <w:b/>
          <w:bCs/>
          <w:color w:val="000000" w:themeColor="text1"/>
          <w:sz w:val="20"/>
          <w:szCs w:val="20"/>
        </w:rPr>
        <w:t xml:space="preserve"> 10 mejores hoteles en México</w:t>
      </w:r>
      <w:r w:rsidRPr="3780A800">
        <w:rPr>
          <w:rFonts w:ascii="Arial Nova" w:eastAsia="Arial Nova" w:hAnsi="Arial Nova" w:cs="Arial Nova"/>
          <w:color w:val="000000" w:themeColor="text1"/>
          <w:sz w:val="20"/>
          <w:szCs w:val="20"/>
        </w:rPr>
        <w:t>.</w:t>
      </w:r>
      <w:r w:rsidRPr="3780A800">
        <w:rPr>
          <w:rFonts w:ascii="Arial Nova" w:eastAsia="Arial Nova" w:hAnsi="Arial Nova" w:cs="Arial Nova"/>
          <w:b/>
          <w:bCs/>
          <w:color w:val="000000" w:themeColor="text1"/>
          <w:sz w:val="20"/>
          <w:szCs w:val="20"/>
        </w:rPr>
        <w:t xml:space="preserve"> </w:t>
      </w:r>
      <w:r w:rsidRPr="3780A800">
        <w:rPr>
          <w:rFonts w:ascii="Arial Nova" w:eastAsia="Arial Nova" w:hAnsi="Arial Nova" w:cs="Arial Nova"/>
          <w:color w:val="000000" w:themeColor="text1"/>
          <w:sz w:val="20"/>
          <w:szCs w:val="20"/>
        </w:rPr>
        <w:t>Además, recibió el premio de los</w:t>
      </w:r>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Readers</w:t>
      </w:r>
      <w:proofErr w:type="spellEnd"/>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Choice</w:t>
      </w:r>
      <w:proofErr w:type="spellEnd"/>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Awards</w:t>
      </w:r>
      <w:proofErr w:type="spellEnd"/>
      <w:r w:rsidRPr="3780A800">
        <w:rPr>
          <w:rFonts w:ascii="Arial Nova" w:eastAsia="Arial Nova" w:hAnsi="Arial Nova" w:cs="Arial Nova"/>
          <w:b/>
          <w:bCs/>
          <w:color w:val="000000" w:themeColor="text1"/>
          <w:sz w:val="20"/>
          <w:szCs w:val="20"/>
        </w:rPr>
        <w:t xml:space="preserve">, </w:t>
      </w:r>
      <w:r w:rsidRPr="3780A800">
        <w:rPr>
          <w:rFonts w:ascii="Arial Nova" w:eastAsia="Arial Nova" w:hAnsi="Arial Nova" w:cs="Arial Nova"/>
          <w:color w:val="000000" w:themeColor="text1"/>
          <w:sz w:val="20"/>
          <w:szCs w:val="20"/>
        </w:rPr>
        <w:t>como uno de los</w:t>
      </w:r>
      <w:r w:rsidRPr="3780A800">
        <w:rPr>
          <w:rFonts w:ascii="Arial Nova" w:eastAsia="Arial Nova" w:hAnsi="Arial Nova" w:cs="Arial Nova"/>
          <w:b/>
          <w:bCs/>
          <w:color w:val="000000" w:themeColor="text1"/>
          <w:sz w:val="20"/>
          <w:szCs w:val="20"/>
        </w:rPr>
        <w:t xml:space="preserve"> 10 mejores hoteles de la región Oeste de México </w:t>
      </w:r>
      <w:r w:rsidRPr="3780A800">
        <w:rPr>
          <w:rFonts w:ascii="Arial Nova" w:eastAsia="Arial Nova" w:hAnsi="Arial Nova" w:cs="Arial Nova"/>
          <w:color w:val="000000" w:themeColor="text1"/>
          <w:sz w:val="20"/>
          <w:szCs w:val="20"/>
        </w:rPr>
        <w:t>por</w:t>
      </w:r>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Condé</w:t>
      </w:r>
      <w:proofErr w:type="spellEnd"/>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Nast</w:t>
      </w:r>
      <w:proofErr w:type="spellEnd"/>
      <w:r w:rsidRPr="3780A800">
        <w:rPr>
          <w:rFonts w:ascii="Arial Nova" w:eastAsia="Arial Nova" w:hAnsi="Arial Nova" w:cs="Arial Nova"/>
          <w:b/>
          <w:bCs/>
          <w:color w:val="000000" w:themeColor="text1"/>
          <w:sz w:val="20"/>
          <w:szCs w:val="20"/>
        </w:rPr>
        <w:t xml:space="preserve"> </w:t>
      </w:r>
      <w:proofErr w:type="spellStart"/>
      <w:r w:rsidRPr="3780A800">
        <w:rPr>
          <w:rFonts w:ascii="Arial Nova" w:eastAsia="Arial Nova" w:hAnsi="Arial Nova" w:cs="Arial Nova"/>
          <w:b/>
          <w:bCs/>
          <w:color w:val="000000" w:themeColor="text1"/>
          <w:sz w:val="20"/>
          <w:szCs w:val="20"/>
        </w:rPr>
        <w:t>Traveler</w:t>
      </w:r>
      <w:proofErr w:type="spellEnd"/>
      <w:r w:rsidR="1435D716" w:rsidRPr="3780A800">
        <w:rPr>
          <w:rFonts w:ascii="Arial Nova" w:eastAsia="Arial Nova" w:hAnsi="Arial Nova" w:cs="Arial Nova"/>
          <w:b/>
          <w:bCs/>
          <w:color w:val="000000" w:themeColor="text1"/>
          <w:sz w:val="20"/>
          <w:szCs w:val="20"/>
        </w:rPr>
        <w:t xml:space="preserve"> 2023</w:t>
      </w:r>
      <w:r w:rsidRPr="3780A800">
        <w:rPr>
          <w:rFonts w:ascii="Arial Nova" w:eastAsia="Arial Nova" w:hAnsi="Arial Nova" w:cs="Arial Nova"/>
          <w:b/>
          <w:bCs/>
          <w:color w:val="000000" w:themeColor="text1"/>
          <w:sz w:val="20"/>
          <w:szCs w:val="20"/>
        </w:rPr>
        <w:t>.</w:t>
      </w:r>
    </w:p>
    <w:p w14:paraId="1B5A5CF3" w14:textId="1BB45497" w:rsidR="5D98CC5A" w:rsidRDefault="5D98CC5A" w:rsidP="3780A800">
      <w:pPr>
        <w:spacing w:line="257" w:lineRule="auto"/>
        <w:jc w:val="both"/>
        <w:rPr>
          <w:rStyle w:val="Hipervnculo"/>
          <w:rFonts w:ascii="Arial Nova" w:eastAsia="Arial Nova" w:hAnsi="Arial Nova" w:cs="Arial Nova"/>
          <w:sz w:val="20"/>
          <w:szCs w:val="20"/>
          <w:lang w:val="en"/>
        </w:rPr>
      </w:pPr>
      <w:r w:rsidRPr="3780A800">
        <w:rPr>
          <w:rFonts w:ascii="Arial Nova" w:eastAsia="Arial Nova" w:hAnsi="Arial Nova" w:cs="Arial Nova"/>
          <w:b/>
          <w:bCs/>
          <w:color w:val="000000" w:themeColor="text1"/>
          <w:sz w:val="20"/>
          <w:szCs w:val="20"/>
          <w:lang w:val="en"/>
        </w:rPr>
        <w:t>Sitio web:</w:t>
      </w:r>
      <w:r w:rsidRPr="3780A800">
        <w:rPr>
          <w:rFonts w:ascii="Arial Nova" w:eastAsia="Arial Nova" w:hAnsi="Arial Nova" w:cs="Arial Nova"/>
          <w:color w:val="000000" w:themeColor="text1"/>
          <w:sz w:val="20"/>
          <w:szCs w:val="20"/>
          <w:lang w:val="en"/>
        </w:rPr>
        <w:t xml:space="preserve"> </w:t>
      </w:r>
      <w:hyperlink r:id="rId10">
        <w:r w:rsidR="55BDB57B" w:rsidRPr="3780A800">
          <w:rPr>
            <w:rStyle w:val="Hipervnculo"/>
            <w:rFonts w:ascii="Arial Nova" w:eastAsia="Arial Nova" w:hAnsi="Arial Nova" w:cs="Arial Nova"/>
            <w:sz w:val="20"/>
            <w:szCs w:val="20"/>
            <w:lang w:val="en"/>
          </w:rPr>
          <w:t>https://www.hyatt.com/thompson-hotels/es-ES/cslth-the-cape</w:t>
        </w:r>
      </w:hyperlink>
    </w:p>
    <w:p w14:paraId="44A59AEB" w14:textId="1854E92E" w:rsidR="5D98CC5A" w:rsidRDefault="5D98CC5A" w:rsidP="3780A800">
      <w:pPr>
        <w:spacing w:line="257" w:lineRule="auto"/>
        <w:jc w:val="both"/>
        <w:rPr>
          <w:rFonts w:ascii="Arial Nova" w:eastAsia="Arial Nova" w:hAnsi="Arial Nova" w:cs="Arial Nova"/>
          <w:color w:val="000000" w:themeColor="text1"/>
          <w:sz w:val="20"/>
          <w:szCs w:val="20"/>
        </w:rPr>
      </w:pPr>
      <w:r w:rsidRPr="3780A800">
        <w:rPr>
          <w:rFonts w:ascii="Arial Nova" w:eastAsia="Arial Nova" w:hAnsi="Arial Nova" w:cs="Arial Nova"/>
          <w:b/>
          <w:bCs/>
          <w:color w:val="000000" w:themeColor="text1"/>
          <w:sz w:val="20"/>
          <w:szCs w:val="20"/>
        </w:rPr>
        <w:t xml:space="preserve">Teléfono: </w:t>
      </w:r>
      <w:r w:rsidRPr="3780A800">
        <w:rPr>
          <w:rFonts w:ascii="Arial Nova" w:eastAsia="Arial Nova" w:hAnsi="Arial Nova" w:cs="Arial Nova"/>
          <w:color w:val="000000" w:themeColor="text1"/>
          <w:sz w:val="20"/>
          <w:szCs w:val="20"/>
        </w:rPr>
        <w:t xml:space="preserve">624.163.0000 y </w:t>
      </w:r>
      <w:r w:rsidRPr="3780A800">
        <w:rPr>
          <w:rFonts w:ascii="Arial Nova" w:eastAsia="Arial Nova" w:hAnsi="Arial Nova" w:cs="Arial Nova"/>
          <w:b/>
          <w:bCs/>
          <w:color w:val="000000" w:themeColor="text1"/>
          <w:sz w:val="20"/>
          <w:szCs w:val="20"/>
        </w:rPr>
        <w:t xml:space="preserve">Reservaciones: </w:t>
      </w:r>
      <w:r w:rsidRPr="3780A800">
        <w:rPr>
          <w:rFonts w:ascii="Arial Nova" w:eastAsia="Arial Nova" w:hAnsi="Arial Nova" w:cs="Arial Nova"/>
          <w:color w:val="000000" w:themeColor="text1"/>
          <w:sz w:val="20"/>
          <w:szCs w:val="20"/>
        </w:rPr>
        <w:t>800.508.4322</w:t>
      </w:r>
    </w:p>
    <w:p w14:paraId="02D3D9A0" w14:textId="3FA4EA93" w:rsidR="5D98CC5A" w:rsidRPr="001A1616" w:rsidRDefault="5D98CC5A" w:rsidP="3780A800">
      <w:pPr>
        <w:spacing w:line="257" w:lineRule="auto"/>
        <w:jc w:val="both"/>
        <w:rPr>
          <w:rFonts w:ascii="Arial Nova" w:eastAsia="Arial Nova" w:hAnsi="Arial Nova" w:cs="Arial Nova"/>
          <w:color w:val="000000" w:themeColor="text1"/>
          <w:sz w:val="20"/>
          <w:szCs w:val="20"/>
          <w:lang w:val="en-US"/>
        </w:rPr>
      </w:pPr>
      <w:r w:rsidRPr="001A1616">
        <w:rPr>
          <w:rFonts w:ascii="Arial Nova" w:eastAsia="Arial Nova" w:hAnsi="Arial Nova" w:cs="Arial Nova"/>
          <w:b/>
          <w:bCs/>
          <w:color w:val="000000" w:themeColor="text1"/>
          <w:sz w:val="20"/>
          <w:szCs w:val="20"/>
          <w:lang w:val="en-US"/>
        </w:rPr>
        <w:t xml:space="preserve">Redes </w:t>
      </w:r>
      <w:proofErr w:type="spellStart"/>
      <w:r w:rsidRPr="001A1616">
        <w:rPr>
          <w:rFonts w:ascii="Arial Nova" w:eastAsia="Arial Nova" w:hAnsi="Arial Nova" w:cs="Arial Nova"/>
          <w:b/>
          <w:bCs/>
          <w:color w:val="000000" w:themeColor="text1"/>
          <w:sz w:val="20"/>
          <w:szCs w:val="20"/>
          <w:lang w:val="en-US"/>
        </w:rPr>
        <w:t>sociales</w:t>
      </w:r>
      <w:proofErr w:type="spellEnd"/>
      <w:r w:rsidRPr="001A1616">
        <w:rPr>
          <w:rFonts w:ascii="Arial Nova" w:eastAsia="Arial Nova" w:hAnsi="Arial Nova" w:cs="Arial Nova"/>
          <w:b/>
          <w:bCs/>
          <w:color w:val="000000" w:themeColor="text1"/>
          <w:sz w:val="20"/>
          <w:szCs w:val="20"/>
          <w:lang w:val="en-US"/>
        </w:rPr>
        <w:t xml:space="preserve">: </w:t>
      </w:r>
      <w:r w:rsidRPr="001A1616">
        <w:rPr>
          <w:rFonts w:ascii="Arial Nova" w:eastAsia="Arial Nova" w:hAnsi="Arial Nova" w:cs="Arial Nova"/>
          <w:color w:val="000000" w:themeColor="text1"/>
          <w:sz w:val="20"/>
          <w:szCs w:val="20"/>
          <w:lang w:val="en-US"/>
        </w:rPr>
        <w:t>Instagram @thecapehotel @mantacabo y @</w:t>
      </w:r>
      <w:proofErr w:type="gramStart"/>
      <w:r w:rsidRPr="001A1616">
        <w:rPr>
          <w:rFonts w:ascii="Arial Nova" w:eastAsia="Arial Nova" w:hAnsi="Arial Nova" w:cs="Arial Nova"/>
          <w:color w:val="000000" w:themeColor="text1"/>
          <w:sz w:val="20"/>
          <w:szCs w:val="20"/>
          <w:lang w:val="en-US"/>
        </w:rPr>
        <w:t>the.rooftop</w:t>
      </w:r>
      <w:proofErr w:type="gramEnd"/>
      <w:r w:rsidRPr="001A1616">
        <w:rPr>
          <w:rFonts w:ascii="Arial Nova" w:eastAsia="Arial Nova" w:hAnsi="Arial Nova" w:cs="Arial Nova"/>
          <w:color w:val="000000" w:themeColor="text1"/>
          <w:sz w:val="20"/>
          <w:szCs w:val="20"/>
          <w:lang w:val="en-US"/>
        </w:rPr>
        <w:t xml:space="preserve">.cabo | Facebook </w:t>
      </w:r>
      <w:proofErr w:type="spellStart"/>
      <w:r w:rsidRPr="001A1616">
        <w:rPr>
          <w:rFonts w:ascii="Arial Nova" w:eastAsia="Arial Nova" w:hAnsi="Arial Nova" w:cs="Arial Nova"/>
          <w:color w:val="000000" w:themeColor="text1"/>
          <w:sz w:val="20"/>
          <w:szCs w:val="20"/>
          <w:lang w:val="en-US"/>
        </w:rPr>
        <w:t>TheCapeHotel</w:t>
      </w:r>
      <w:proofErr w:type="spellEnd"/>
    </w:p>
    <w:p w14:paraId="15AA84A9" w14:textId="74F2FCCA" w:rsidR="3780A800" w:rsidRPr="001A1616" w:rsidRDefault="3780A800" w:rsidP="3780A800">
      <w:pPr>
        <w:spacing w:line="257" w:lineRule="auto"/>
        <w:jc w:val="both"/>
        <w:rPr>
          <w:rFonts w:ascii="Arial Nova" w:eastAsia="Arial Nova" w:hAnsi="Arial Nova" w:cs="Arial Nova"/>
          <w:color w:val="000000" w:themeColor="text1"/>
          <w:sz w:val="21"/>
          <w:szCs w:val="21"/>
          <w:lang w:val="en-US"/>
        </w:rPr>
      </w:pPr>
    </w:p>
    <w:p w14:paraId="159B25C4" w14:textId="18579F3D" w:rsidR="28CB756E" w:rsidRDefault="28CB756E" w:rsidP="3780A800">
      <w:pPr>
        <w:widowControl w:val="0"/>
        <w:spacing w:after="0" w:line="240" w:lineRule="auto"/>
        <w:rPr>
          <w:rFonts w:ascii="Arial Nova" w:eastAsia="Arial Nova" w:hAnsi="Arial Nova" w:cs="Arial Nova"/>
          <w:color w:val="000000" w:themeColor="text1"/>
          <w:sz w:val="22"/>
          <w:szCs w:val="22"/>
        </w:rPr>
      </w:pPr>
      <w:r w:rsidRPr="00F41FFD">
        <w:rPr>
          <w:rFonts w:ascii="Arial Nova" w:eastAsia="Arial Nova" w:hAnsi="Arial Nova" w:cs="Arial Nova"/>
          <w:b/>
          <w:bCs/>
          <w:color w:val="000000" w:themeColor="text1"/>
          <w:sz w:val="22"/>
          <w:szCs w:val="22"/>
          <w:lang w:val="es-MX"/>
        </w:rPr>
        <w:t>CONTACTOS DE PRENSA:</w:t>
      </w:r>
    </w:p>
    <w:p w14:paraId="792A27A3" w14:textId="77777777" w:rsidR="001A1616" w:rsidRPr="001A1616" w:rsidRDefault="001A1616" w:rsidP="3780A800">
      <w:pPr>
        <w:spacing w:after="0" w:line="276" w:lineRule="auto"/>
        <w:rPr>
          <w:rFonts w:ascii="Arial Nova" w:eastAsia="Arial Nova" w:hAnsi="Arial Nova" w:cs="Arial Nova"/>
          <w:color w:val="000000" w:themeColor="text1"/>
          <w:sz w:val="22"/>
          <w:szCs w:val="22"/>
          <w:lang w:val="en-US"/>
        </w:rPr>
      </w:pPr>
    </w:p>
    <w:p w14:paraId="2FD058E9" w14:textId="72A54999" w:rsidR="28CB756E" w:rsidRPr="001A1616" w:rsidRDefault="28CB756E" w:rsidP="3780A800">
      <w:pPr>
        <w:spacing w:after="0" w:line="276" w:lineRule="auto"/>
        <w:rPr>
          <w:rFonts w:ascii="Arial Nova" w:eastAsia="Arial Nova" w:hAnsi="Arial Nova" w:cs="Arial Nova"/>
          <w:color w:val="000000" w:themeColor="text1"/>
          <w:sz w:val="22"/>
          <w:szCs w:val="22"/>
          <w:lang w:val="en-US"/>
        </w:rPr>
      </w:pPr>
      <w:r w:rsidRPr="001A1616">
        <w:rPr>
          <w:rFonts w:ascii="Arial Nova" w:eastAsia="Arial Nova" w:hAnsi="Arial Nova" w:cs="Arial Nova"/>
          <w:b/>
          <w:bCs/>
          <w:color w:val="000000" w:themeColor="text1"/>
          <w:sz w:val="22"/>
          <w:szCs w:val="22"/>
          <w:lang w:val="en-US"/>
        </w:rPr>
        <w:t xml:space="preserve">Mariana </w:t>
      </w:r>
      <w:proofErr w:type="spellStart"/>
      <w:r w:rsidRPr="001A1616">
        <w:rPr>
          <w:rFonts w:ascii="Arial Nova" w:eastAsia="Arial Nova" w:hAnsi="Arial Nova" w:cs="Arial Nova"/>
          <w:b/>
          <w:bCs/>
          <w:color w:val="000000" w:themeColor="text1"/>
          <w:sz w:val="22"/>
          <w:szCs w:val="22"/>
          <w:lang w:val="en-US"/>
        </w:rPr>
        <w:t>Espíritu</w:t>
      </w:r>
      <w:proofErr w:type="spellEnd"/>
      <w:r w:rsidRPr="001A1616">
        <w:rPr>
          <w:rFonts w:ascii="Arial Nova" w:eastAsia="Arial Nova" w:hAnsi="Arial Nova" w:cs="Arial Nova"/>
          <w:b/>
          <w:bCs/>
          <w:color w:val="000000" w:themeColor="text1"/>
          <w:sz w:val="22"/>
          <w:szCs w:val="22"/>
          <w:lang w:val="en-US"/>
        </w:rPr>
        <w:t xml:space="preserve"> | Sr. Account Executive</w:t>
      </w:r>
    </w:p>
    <w:p w14:paraId="2E808DCF" w14:textId="38F57281" w:rsidR="28CB756E" w:rsidRDefault="00000000" w:rsidP="3780A800">
      <w:pPr>
        <w:spacing w:after="0" w:line="276" w:lineRule="auto"/>
        <w:rPr>
          <w:rFonts w:ascii="Arial Nova" w:eastAsia="Arial Nova" w:hAnsi="Arial Nova" w:cs="Arial Nova"/>
          <w:color w:val="000000" w:themeColor="text1"/>
          <w:sz w:val="22"/>
          <w:szCs w:val="22"/>
        </w:rPr>
      </w:pPr>
      <w:hyperlink r:id="rId11">
        <w:r w:rsidR="28CB756E" w:rsidRPr="00F41FFD">
          <w:rPr>
            <w:rStyle w:val="Hipervnculo"/>
            <w:rFonts w:ascii="Arial Nova" w:eastAsia="Arial Nova" w:hAnsi="Arial Nova" w:cs="Arial Nova"/>
            <w:sz w:val="22"/>
            <w:szCs w:val="22"/>
            <w:lang w:val="es-MX"/>
          </w:rPr>
          <w:t>mariana.espiritu@another.co</w:t>
        </w:r>
      </w:hyperlink>
    </w:p>
    <w:p w14:paraId="7359F798" w14:textId="247DF771" w:rsidR="3780A800" w:rsidRDefault="3780A800" w:rsidP="3780A800">
      <w:pPr>
        <w:spacing w:after="0" w:line="276" w:lineRule="auto"/>
        <w:jc w:val="both"/>
        <w:rPr>
          <w:rFonts w:ascii="Arial Nova" w:eastAsia="Arial Nova" w:hAnsi="Arial Nova" w:cs="Arial Nova"/>
          <w:color w:val="000000" w:themeColor="text1"/>
          <w:sz w:val="22"/>
          <w:szCs w:val="22"/>
        </w:rPr>
      </w:pPr>
    </w:p>
    <w:p w14:paraId="6DAC5442" w14:textId="4BA7EA1B" w:rsidR="28CB756E" w:rsidRDefault="28CB756E" w:rsidP="3780A800">
      <w:pPr>
        <w:spacing w:after="0" w:line="276" w:lineRule="auto"/>
        <w:rPr>
          <w:rFonts w:ascii="Arial Nova" w:eastAsia="Arial Nova" w:hAnsi="Arial Nova" w:cs="Arial Nova"/>
          <w:color w:val="000000" w:themeColor="text1"/>
          <w:sz w:val="22"/>
          <w:szCs w:val="22"/>
        </w:rPr>
      </w:pPr>
      <w:r w:rsidRPr="00F41FFD">
        <w:rPr>
          <w:rFonts w:ascii="Arial Nova" w:eastAsia="Arial Nova" w:hAnsi="Arial Nova" w:cs="Arial Nova"/>
          <w:b/>
          <w:bCs/>
          <w:color w:val="000000" w:themeColor="text1"/>
          <w:sz w:val="22"/>
          <w:szCs w:val="22"/>
          <w:lang w:val="es-MX"/>
        </w:rPr>
        <w:t>Rodrigo de Alba | Client Services Manager</w:t>
      </w:r>
    </w:p>
    <w:p w14:paraId="03679E8D" w14:textId="4C0BDC78" w:rsidR="3780A800" w:rsidRDefault="00000000" w:rsidP="001A1616">
      <w:pPr>
        <w:spacing w:after="0" w:line="276" w:lineRule="auto"/>
        <w:rPr>
          <w:rFonts w:ascii="Arial Nova" w:eastAsia="Arial Nova" w:hAnsi="Arial Nova" w:cs="Arial Nova"/>
          <w:color w:val="000000" w:themeColor="text1"/>
          <w:sz w:val="22"/>
          <w:szCs w:val="22"/>
        </w:rPr>
      </w:pPr>
      <w:hyperlink r:id="rId12">
        <w:r w:rsidR="28CB756E" w:rsidRPr="00F41FFD">
          <w:rPr>
            <w:rStyle w:val="Hipervnculo"/>
            <w:rFonts w:ascii="Arial Nova" w:eastAsia="Arial Nova" w:hAnsi="Arial Nova" w:cs="Arial Nova"/>
            <w:sz w:val="22"/>
            <w:szCs w:val="22"/>
            <w:lang w:val="es-MX"/>
          </w:rPr>
          <w:t>rodrigo.dealba@another.co</w:t>
        </w:r>
      </w:hyperlink>
    </w:p>
    <w:p w14:paraId="2237C1AE" w14:textId="77777777" w:rsidR="001A1616" w:rsidRDefault="001A1616" w:rsidP="001A1616">
      <w:pPr>
        <w:spacing w:after="0" w:line="276" w:lineRule="auto"/>
        <w:rPr>
          <w:rFonts w:ascii="Arial Nova" w:eastAsia="Arial Nova" w:hAnsi="Arial Nova" w:cs="Arial Nova"/>
          <w:color w:val="000000" w:themeColor="text1"/>
          <w:sz w:val="22"/>
          <w:szCs w:val="22"/>
        </w:rPr>
      </w:pPr>
    </w:p>
    <w:p w14:paraId="1078A897" w14:textId="311C35DF" w:rsidR="001A1616" w:rsidRPr="001A1616" w:rsidRDefault="001A1616" w:rsidP="001A1616">
      <w:pPr>
        <w:spacing w:after="0" w:line="276" w:lineRule="auto"/>
        <w:rPr>
          <w:rFonts w:ascii="Arial Nova" w:eastAsia="Arial Nova" w:hAnsi="Arial Nova" w:cs="Arial Nova"/>
          <w:b/>
          <w:bCs/>
          <w:color w:val="000000" w:themeColor="text1"/>
          <w:sz w:val="22"/>
          <w:szCs w:val="22"/>
          <w:lang w:val="en-US"/>
        </w:rPr>
      </w:pPr>
      <w:r w:rsidRPr="001A1616">
        <w:rPr>
          <w:rFonts w:ascii="Arial Nova" w:eastAsia="Arial Nova" w:hAnsi="Arial Nova" w:cs="Arial Nova"/>
          <w:b/>
          <w:bCs/>
          <w:color w:val="000000" w:themeColor="text1"/>
          <w:sz w:val="22"/>
          <w:szCs w:val="22"/>
          <w:lang w:val="en-US"/>
        </w:rPr>
        <w:t>Raquel Almada | Marketing &amp; PR Manager</w:t>
      </w:r>
      <w:r w:rsidR="0094365E">
        <w:rPr>
          <w:rFonts w:ascii="Arial Nova" w:eastAsia="Arial Nova" w:hAnsi="Arial Nova" w:cs="Arial Nova"/>
          <w:b/>
          <w:bCs/>
          <w:color w:val="000000" w:themeColor="text1"/>
          <w:sz w:val="22"/>
          <w:szCs w:val="22"/>
          <w:lang w:val="en-US"/>
        </w:rPr>
        <w:t>, The Cape, a Thompson Hotel</w:t>
      </w:r>
    </w:p>
    <w:p w14:paraId="1B3662CA" w14:textId="500E0434" w:rsidR="001A1616" w:rsidRPr="001A1616" w:rsidRDefault="001A1616" w:rsidP="001A1616">
      <w:pPr>
        <w:spacing w:after="0" w:line="276" w:lineRule="auto"/>
        <w:rPr>
          <w:rFonts w:ascii="Arial Nova" w:eastAsia="Arial Nova" w:hAnsi="Arial Nova" w:cs="Arial Nova"/>
          <w:color w:val="000000" w:themeColor="text1"/>
          <w:sz w:val="22"/>
          <w:szCs w:val="22"/>
          <w:lang w:val="en-US"/>
        </w:rPr>
      </w:pPr>
      <w:hyperlink r:id="rId13" w:history="1">
        <w:r w:rsidRPr="003E5DBE">
          <w:rPr>
            <w:rStyle w:val="Hipervnculo"/>
            <w:rFonts w:ascii="Arial Nova" w:eastAsia="Arial Nova" w:hAnsi="Arial Nova" w:cs="Arial Nova"/>
            <w:sz w:val="22"/>
            <w:szCs w:val="22"/>
            <w:lang w:val="en-US"/>
          </w:rPr>
          <w:t>raquel.almada@thompsonhotels.com</w:t>
        </w:r>
      </w:hyperlink>
    </w:p>
    <w:sectPr w:rsidR="001A1616" w:rsidRPr="001A1616">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88F8" w14:textId="77777777" w:rsidR="00912CD2" w:rsidRDefault="00912CD2">
      <w:pPr>
        <w:spacing w:after="0" w:line="240" w:lineRule="auto"/>
      </w:pPr>
      <w:r>
        <w:separator/>
      </w:r>
    </w:p>
  </w:endnote>
  <w:endnote w:type="continuationSeparator" w:id="0">
    <w:p w14:paraId="7C3CBFBD" w14:textId="77777777" w:rsidR="00912CD2" w:rsidRDefault="0091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Nova">
    <w:altName w:val="Times New Roman"/>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832533" w14:paraId="44FA383B" w14:textId="77777777" w:rsidTr="08832533">
      <w:trPr>
        <w:trHeight w:val="300"/>
      </w:trPr>
      <w:tc>
        <w:tcPr>
          <w:tcW w:w="3005" w:type="dxa"/>
        </w:tcPr>
        <w:p w14:paraId="7D4CCAFD" w14:textId="0575F57A" w:rsidR="08832533" w:rsidRDefault="08832533" w:rsidP="08832533">
          <w:pPr>
            <w:pStyle w:val="Encabezado"/>
            <w:ind w:left="-115"/>
          </w:pPr>
        </w:p>
      </w:tc>
      <w:tc>
        <w:tcPr>
          <w:tcW w:w="3005" w:type="dxa"/>
        </w:tcPr>
        <w:p w14:paraId="090CCDE3" w14:textId="0C7F19F1" w:rsidR="08832533" w:rsidRDefault="08832533" w:rsidP="08832533">
          <w:pPr>
            <w:pStyle w:val="Encabezado"/>
            <w:jc w:val="center"/>
          </w:pPr>
        </w:p>
      </w:tc>
      <w:tc>
        <w:tcPr>
          <w:tcW w:w="3005" w:type="dxa"/>
        </w:tcPr>
        <w:p w14:paraId="03071813" w14:textId="79CB70F9" w:rsidR="08832533" w:rsidRDefault="08832533" w:rsidP="08832533">
          <w:pPr>
            <w:pStyle w:val="Encabezado"/>
            <w:ind w:right="-115"/>
            <w:jc w:val="right"/>
          </w:pPr>
        </w:p>
      </w:tc>
    </w:tr>
  </w:tbl>
  <w:p w14:paraId="31BB2092" w14:textId="6B11EBB4" w:rsidR="08832533" w:rsidRDefault="08832533" w:rsidP="08832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DFEF" w14:textId="77777777" w:rsidR="00912CD2" w:rsidRDefault="00912CD2">
      <w:pPr>
        <w:spacing w:after="0" w:line="240" w:lineRule="auto"/>
      </w:pPr>
      <w:r>
        <w:separator/>
      </w:r>
    </w:p>
  </w:footnote>
  <w:footnote w:type="continuationSeparator" w:id="0">
    <w:p w14:paraId="51B4277A" w14:textId="77777777" w:rsidR="00912CD2" w:rsidRDefault="0091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20"/>
      <w:gridCol w:w="2648"/>
      <w:gridCol w:w="2648"/>
    </w:tblGrid>
    <w:tr w:rsidR="08832533" w14:paraId="797BA15A" w14:textId="77777777" w:rsidTr="3780A800">
      <w:trPr>
        <w:trHeight w:val="300"/>
      </w:trPr>
      <w:tc>
        <w:tcPr>
          <w:tcW w:w="3720" w:type="dxa"/>
        </w:tcPr>
        <w:p w14:paraId="1E54C680" w14:textId="78478310" w:rsidR="08832533" w:rsidRDefault="3780A800" w:rsidP="08832533">
          <w:pPr>
            <w:pStyle w:val="Encabezado"/>
            <w:ind w:left="-115"/>
          </w:pPr>
          <w:r>
            <w:rPr>
              <w:noProof/>
              <w:lang w:val="en-US"/>
            </w:rPr>
            <w:drawing>
              <wp:inline distT="0" distB="0" distL="0" distR="0" wp14:anchorId="1C0016B1" wp14:editId="78B783FB">
                <wp:extent cx="1403237" cy="654844"/>
                <wp:effectExtent l="0" t="0" r="0" b="0"/>
                <wp:docPr id="1481823886" name="Picture 148182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3237" cy="654844"/>
                        </a:xfrm>
                        <a:prstGeom prst="rect">
                          <a:avLst/>
                        </a:prstGeom>
                      </pic:spPr>
                    </pic:pic>
                  </a:graphicData>
                </a:graphic>
              </wp:inline>
            </w:drawing>
          </w:r>
          <w:r w:rsidR="08832533">
            <w:br/>
          </w:r>
        </w:p>
      </w:tc>
      <w:tc>
        <w:tcPr>
          <w:tcW w:w="2648" w:type="dxa"/>
        </w:tcPr>
        <w:p w14:paraId="5D7C3610" w14:textId="5E5AAF6A" w:rsidR="08832533" w:rsidRDefault="08832533" w:rsidP="08832533">
          <w:pPr>
            <w:pStyle w:val="Encabezado"/>
            <w:jc w:val="center"/>
          </w:pPr>
        </w:p>
      </w:tc>
      <w:tc>
        <w:tcPr>
          <w:tcW w:w="2648" w:type="dxa"/>
        </w:tcPr>
        <w:p w14:paraId="77E5B39B" w14:textId="508B3687" w:rsidR="08832533" w:rsidRDefault="08832533" w:rsidP="08832533">
          <w:pPr>
            <w:pStyle w:val="Encabezado"/>
            <w:ind w:right="-115"/>
            <w:jc w:val="right"/>
          </w:pPr>
        </w:p>
      </w:tc>
    </w:tr>
  </w:tbl>
  <w:p w14:paraId="490CE597" w14:textId="1E1F450C" w:rsidR="08832533" w:rsidRDefault="08832533" w:rsidP="08832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DBB9"/>
    <w:multiLevelType w:val="hybridMultilevel"/>
    <w:tmpl w:val="6E10FAEE"/>
    <w:lvl w:ilvl="0" w:tplc="1C4E3182">
      <w:start w:val="1"/>
      <w:numFmt w:val="bullet"/>
      <w:lvlText w:val=""/>
      <w:lvlJc w:val="left"/>
      <w:pPr>
        <w:ind w:left="720" w:hanging="360"/>
      </w:pPr>
      <w:rPr>
        <w:rFonts w:ascii="Symbol" w:hAnsi="Symbol" w:hint="default"/>
      </w:rPr>
    </w:lvl>
    <w:lvl w:ilvl="1" w:tplc="D9D457FC">
      <w:start w:val="1"/>
      <w:numFmt w:val="bullet"/>
      <w:lvlText w:val="o"/>
      <w:lvlJc w:val="left"/>
      <w:pPr>
        <w:ind w:left="1440" w:hanging="360"/>
      </w:pPr>
      <w:rPr>
        <w:rFonts w:ascii="Courier New" w:hAnsi="Courier New" w:hint="default"/>
      </w:rPr>
    </w:lvl>
    <w:lvl w:ilvl="2" w:tplc="D3E0ED88">
      <w:start w:val="1"/>
      <w:numFmt w:val="bullet"/>
      <w:lvlText w:val=""/>
      <w:lvlJc w:val="left"/>
      <w:pPr>
        <w:ind w:left="2160" w:hanging="360"/>
      </w:pPr>
      <w:rPr>
        <w:rFonts w:ascii="Wingdings" w:hAnsi="Wingdings" w:hint="default"/>
      </w:rPr>
    </w:lvl>
    <w:lvl w:ilvl="3" w:tplc="FF1A26BA">
      <w:start w:val="1"/>
      <w:numFmt w:val="bullet"/>
      <w:lvlText w:val=""/>
      <w:lvlJc w:val="left"/>
      <w:pPr>
        <w:ind w:left="2880" w:hanging="360"/>
      </w:pPr>
      <w:rPr>
        <w:rFonts w:ascii="Symbol" w:hAnsi="Symbol" w:hint="default"/>
      </w:rPr>
    </w:lvl>
    <w:lvl w:ilvl="4" w:tplc="F75C08FA">
      <w:start w:val="1"/>
      <w:numFmt w:val="bullet"/>
      <w:lvlText w:val="o"/>
      <w:lvlJc w:val="left"/>
      <w:pPr>
        <w:ind w:left="3600" w:hanging="360"/>
      </w:pPr>
      <w:rPr>
        <w:rFonts w:ascii="Courier New" w:hAnsi="Courier New" w:hint="default"/>
      </w:rPr>
    </w:lvl>
    <w:lvl w:ilvl="5" w:tplc="D55807D6">
      <w:start w:val="1"/>
      <w:numFmt w:val="bullet"/>
      <w:lvlText w:val=""/>
      <w:lvlJc w:val="left"/>
      <w:pPr>
        <w:ind w:left="4320" w:hanging="360"/>
      </w:pPr>
      <w:rPr>
        <w:rFonts w:ascii="Wingdings" w:hAnsi="Wingdings" w:hint="default"/>
      </w:rPr>
    </w:lvl>
    <w:lvl w:ilvl="6" w:tplc="00C27E90">
      <w:start w:val="1"/>
      <w:numFmt w:val="bullet"/>
      <w:lvlText w:val=""/>
      <w:lvlJc w:val="left"/>
      <w:pPr>
        <w:ind w:left="5040" w:hanging="360"/>
      </w:pPr>
      <w:rPr>
        <w:rFonts w:ascii="Symbol" w:hAnsi="Symbol" w:hint="default"/>
      </w:rPr>
    </w:lvl>
    <w:lvl w:ilvl="7" w:tplc="017C66CC">
      <w:start w:val="1"/>
      <w:numFmt w:val="bullet"/>
      <w:lvlText w:val="o"/>
      <w:lvlJc w:val="left"/>
      <w:pPr>
        <w:ind w:left="5760" w:hanging="360"/>
      </w:pPr>
      <w:rPr>
        <w:rFonts w:ascii="Courier New" w:hAnsi="Courier New" w:hint="default"/>
      </w:rPr>
    </w:lvl>
    <w:lvl w:ilvl="8" w:tplc="F7284EC6">
      <w:start w:val="1"/>
      <w:numFmt w:val="bullet"/>
      <w:lvlText w:val=""/>
      <w:lvlJc w:val="left"/>
      <w:pPr>
        <w:ind w:left="6480" w:hanging="360"/>
      </w:pPr>
      <w:rPr>
        <w:rFonts w:ascii="Wingdings" w:hAnsi="Wingdings" w:hint="default"/>
      </w:rPr>
    </w:lvl>
  </w:abstractNum>
  <w:num w:numId="1" w16cid:durableId="144396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E64C36"/>
    <w:rsid w:val="001A1616"/>
    <w:rsid w:val="00275DE0"/>
    <w:rsid w:val="003B106E"/>
    <w:rsid w:val="00624172"/>
    <w:rsid w:val="007A6DAF"/>
    <w:rsid w:val="0084F683"/>
    <w:rsid w:val="00912CD2"/>
    <w:rsid w:val="0094365E"/>
    <w:rsid w:val="00B101F5"/>
    <w:rsid w:val="00C15F98"/>
    <w:rsid w:val="00C30809"/>
    <w:rsid w:val="00C76523"/>
    <w:rsid w:val="00C867B3"/>
    <w:rsid w:val="00EE3041"/>
    <w:rsid w:val="00F41FFD"/>
    <w:rsid w:val="01370D1D"/>
    <w:rsid w:val="03195758"/>
    <w:rsid w:val="037B5E15"/>
    <w:rsid w:val="039B5B3D"/>
    <w:rsid w:val="04F25981"/>
    <w:rsid w:val="057452A1"/>
    <w:rsid w:val="05F7D707"/>
    <w:rsid w:val="0602CC07"/>
    <w:rsid w:val="0615CF02"/>
    <w:rsid w:val="06DB4B9B"/>
    <w:rsid w:val="06F44D85"/>
    <w:rsid w:val="07F08FED"/>
    <w:rsid w:val="07F187A6"/>
    <w:rsid w:val="08832533"/>
    <w:rsid w:val="08E91327"/>
    <w:rsid w:val="096B7FE7"/>
    <w:rsid w:val="098B2C18"/>
    <w:rsid w:val="09C0BD68"/>
    <w:rsid w:val="0A6D49B1"/>
    <w:rsid w:val="0D9A7083"/>
    <w:rsid w:val="0E11A6E2"/>
    <w:rsid w:val="0E20EB96"/>
    <w:rsid w:val="0E34F56D"/>
    <w:rsid w:val="0E913D38"/>
    <w:rsid w:val="0EB43230"/>
    <w:rsid w:val="0F23AF10"/>
    <w:rsid w:val="0F3F84A2"/>
    <w:rsid w:val="10459151"/>
    <w:rsid w:val="10B7A39C"/>
    <w:rsid w:val="10E6C990"/>
    <w:rsid w:val="10EF4388"/>
    <w:rsid w:val="11B2518C"/>
    <w:rsid w:val="1315B7B5"/>
    <w:rsid w:val="1435D716"/>
    <w:rsid w:val="14E9F24E"/>
    <w:rsid w:val="14ECBB7F"/>
    <w:rsid w:val="15B63121"/>
    <w:rsid w:val="16459639"/>
    <w:rsid w:val="164C2A44"/>
    <w:rsid w:val="16659CAA"/>
    <w:rsid w:val="16D0B0A5"/>
    <w:rsid w:val="17045D0A"/>
    <w:rsid w:val="17122060"/>
    <w:rsid w:val="17525A22"/>
    <w:rsid w:val="17FF4785"/>
    <w:rsid w:val="1A76F9A9"/>
    <w:rsid w:val="1B94D955"/>
    <w:rsid w:val="1C7D42E2"/>
    <w:rsid w:val="1CA1A7B8"/>
    <w:rsid w:val="1E335184"/>
    <w:rsid w:val="1E5444CA"/>
    <w:rsid w:val="1E93535A"/>
    <w:rsid w:val="2010BE11"/>
    <w:rsid w:val="204E96AD"/>
    <w:rsid w:val="20FB7F66"/>
    <w:rsid w:val="21D0AB6F"/>
    <w:rsid w:val="21F7733B"/>
    <w:rsid w:val="225F1C45"/>
    <w:rsid w:val="23379FA7"/>
    <w:rsid w:val="241E5396"/>
    <w:rsid w:val="244A04E8"/>
    <w:rsid w:val="2509E8F9"/>
    <w:rsid w:val="252E49F6"/>
    <w:rsid w:val="257882F7"/>
    <w:rsid w:val="258201F3"/>
    <w:rsid w:val="2684C47C"/>
    <w:rsid w:val="26A31A3D"/>
    <w:rsid w:val="27252FB7"/>
    <w:rsid w:val="289EC9C9"/>
    <w:rsid w:val="28CB756E"/>
    <w:rsid w:val="29556D36"/>
    <w:rsid w:val="29656123"/>
    <w:rsid w:val="2A8FB411"/>
    <w:rsid w:val="2AB3C0D6"/>
    <w:rsid w:val="2B2059AD"/>
    <w:rsid w:val="2B38775A"/>
    <w:rsid w:val="2B7B0C22"/>
    <w:rsid w:val="2BA197B9"/>
    <w:rsid w:val="2BA1CF58"/>
    <w:rsid w:val="2BAC80CB"/>
    <w:rsid w:val="2BB35AFB"/>
    <w:rsid w:val="2BCB48B6"/>
    <w:rsid w:val="2CD95B03"/>
    <w:rsid w:val="2F73BF99"/>
    <w:rsid w:val="3002A1EE"/>
    <w:rsid w:val="31043AF8"/>
    <w:rsid w:val="311D6355"/>
    <w:rsid w:val="31BA6451"/>
    <w:rsid w:val="32B933B6"/>
    <w:rsid w:val="339774B0"/>
    <w:rsid w:val="343BDBBA"/>
    <w:rsid w:val="3490F40D"/>
    <w:rsid w:val="34CE9A07"/>
    <w:rsid w:val="35F0D478"/>
    <w:rsid w:val="360154AF"/>
    <w:rsid w:val="3780A800"/>
    <w:rsid w:val="37856D96"/>
    <w:rsid w:val="381EEBE0"/>
    <w:rsid w:val="387370F6"/>
    <w:rsid w:val="3A01D00D"/>
    <w:rsid w:val="3A03DE1B"/>
    <w:rsid w:val="3AAB31DA"/>
    <w:rsid w:val="3AC300B4"/>
    <w:rsid w:val="3C4C8F17"/>
    <w:rsid w:val="3C774453"/>
    <w:rsid w:val="3CC1959C"/>
    <w:rsid w:val="3D1435A4"/>
    <w:rsid w:val="3EC26B89"/>
    <w:rsid w:val="3F0CB5FD"/>
    <w:rsid w:val="40567DF4"/>
    <w:rsid w:val="422E3ADB"/>
    <w:rsid w:val="42A9D0B4"/>
    <w:rsid w:val="43309CE9"/>
    <w:rsid w:val="433C517F"/>
    <w:rsid w:val="43D9A1DD"/>
    <w:rsid w:val="44EB2FBE"/>
    <w:rsid w:val="450AACE4"/>
    <w:rsid w:val="450CD293"/>
    <w:rsid w:val="455C8DC5"/>
    <w:rsid w:val="45617EC1"/>
    <w:rsid w:val="45EDCFE5"/>
    <w:rsid w:val="46C19973"/>
    <w:rsid w:val="47918DCC"/>
    <w:rsid w:val="47C82BE4"/>
    <w:rsid w:val="47D63AFF"/>
    <w:rsid w:val="492DD89E"/>
    <w:rsid w:val="49C6671B"/>
    <w:rsid w:val="4B187BDE"/>
    <w:rsid w:val="4B4079FF"/>
    <w:rsid w:val="4B4EA502"/>
    <w:rsid w:val="4BD7E09D"/>
    <w:rsid w:val="4DA430D5"/>
    <w:rsid w:val="4E232AD6"/>
    <w:rsid w:val="4E2F089E"/>
    <w:rsid w:val="4E31AA4B"/>
    <w:rsid w:val="4E63F071"/>
    <w:rsid w:val="4E968E3A"/>
    <w:rsid w:val="4EE64C36"/>
    <w:rsid w:val="504F0B5B"/>
    <w:rsid w:val="5088751E"/>
    <w:rsid w:val="51DEFCA0"/>
    <w:rsid w:val="5234FB68"/>
    <w:rsid w:val="529D554B"/>
    <w:rsid w:val="52CCCF0A"/>
    <w:rsid w:val="5308180F"/>
    <w:rsid w:val="543050AA"/>
    <w:rsid w:val="5531BD0D"/>
    <w:rsid w:val="554462F2"/>
    <w:rsid w:val="55BDB57B"/>
    <w:rsid w:val="562DFD93"/>
    <w:rsid w:val="563680D7"/>
    <w:rsid w:val="569FC50A"/>
    <w:rsid w:val="56DF4AA3"/>
    <w:rsid w:val="57BE4AC4"/>
    <w:rsid w:val="5801D1CA"/>
    <w:rsid w:val="586DC8B0"/>
    <w:rsid w:val="590A58C7"/>
    <w:rsid w:val="594DB751"/>
    <w:rsid w:val="597EE714"/>
    <w:rsid w:val="59AEB01A"/>
    <w:rsid w:val="59D2E152"/>
    <w:rsid w:val="59EAD8C3"/>
    <w:rsid w:val="5A42F45E"/>
    <w:rsid w:val="5AAB2E8C"/>
    <w:rsid w:val="5ADCD601"/>
    <w:rsid w:val="5B0A8EB2"/>
    <w:rsid w:val="5B231A57"/>
    <w:rsid w:val="5B3D1F88"/>
    <w:rsid w:val="5B4CBFDB"/>
    <w:rsid w:val="5BB9ECEE"/>
    <w:rsid w:val="5CC05291"/>
    <w:rsid w:val="5CC3D0E8"/>
    <w:rsid w:val="5D5D3369"/>
    <w:rsid w:val="5D6EE5AC"/>
    <w:rsid w:val="5D6F2303"/>
    <w:rsid w:val="5D707E6D"/>
    <w:rsid w:val="5D98CC5A"/>
    <w:rsid w:val="5E2B84F4"/>
    <w:rsid w:val="5F61A470"/>
    <w:rsid w:val="60414ED9"/>
    <w:rsid w:val="609891E9"/>
    <w:rsid w:val="61014D06"/>
    <w:rsid w:val="615E1C90"/>
    <w:rsid w:val="617F98DB"/>
    <w:rsid w:val="6202F032"/>
    <w:rsid w:val="62414554"/>
    <w:rsid w:val="63240D13"/>
    <w:rsid w:val="6370BF8F"/>
    <w:rsid w:val="63ED1F9E"/>
    <w:rsid w:val="64F5B866"/>
    <w:rsid w:val="65000424"/>
    <w:rsid w:val="651DC5C3"/>
    <w:rsid w:val="6560CF34"/>
    <w:rsid w:val="65BA1372"/>
    <w:rsid w:val="6678B4B5"/>
    <w:rsid w:val="6681D841"/>
    <w:rsid w:val="66A142D0"/>
    <w:rsid w:val="66DACF5C"/>
    <w:rsid w:val="6745C534"/>
    <w:rsid w:val="67A49481"/>
    <w:rsid w:val="67F06288"/>
    <w:rsid w:val="68FD1C21"/>
    <w:rsid w:val="6A54A47F"/>
    <w:rsid w:val="6ABC806A"/>
    <w:rsid w:val="6B2015C4"/>
    <w:rsid w:val="6C0D4319"/>
    <w:rsid w:val="6F2624FD"/>
    <w:rsid w:val="6F792169"/>
    <w:rsid w:val="711BC8AC"/>
    <w:rsid w:val="712751E1"/>
    <w:rsid w:val="71532AAF"/>
    <w:rsid w:val="7174C257"/>
    <w:rsid w:val="718749A7"/>
    <w:rsid w:val="72C6B090"/>
    <w:rsid w:val="72E2220E"/>
    <w:rsid w:val="72ECB67D"/>
    <w:rsid w:val="73AC7856"/>
    <w:rsid w:val="748C2C5A"/>
    <w:rsid w:val="74A6AA22"/>
    <w:rsid w:val="74CBD29D"/>
    <w:rsid w:val="768D025A"/>
    <w:rsid w:val="77054B5E"/>
    <w:rsid w:val="788B1A49"/>
    <w:rsid w:val="7906B93E"/>
    <w:rsid w:val="7A0B4920"/>
    <w:rsid w:val="7A0D0F73"/>
    <w:rsid w:val="7A4CB6B1"/>
    <w:rsid w:val="7B6D8389"/>
    <w:rsid w:val="7BDD68CE"/>
    <w:rsid w:val="7C05A78B"/>
    <w:rsid w:val="7DB0647C"/>
    <w:rsid w:val="7E2F163A"/>
    <w:rsid w:val="7E56D96B"/>
    <w:rsid w:val="7ED025D3"/>
    <w:rsid w:val="7F3C55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4C36"/>
  <w15:chartTrackingRefBased/>
  <w15:docId w15:val="{78A76C26-D4BA-4600-9F4D-BB5E9E05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character" w:styleId="Mencinsinresolver">
    <w:name w:val="Unresolved Mention"/>
    <w:basedOn w:val="Fuentedeprrafopredeter"/>
    <w:uiPriority w:val="99"/>
    <w:semiHidden/>
    <w:unhideWhenUsed/>
    <w:rsid w:val="001A1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quel.almada@thompsonhotel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rigo.dealba@another.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espiritu@another.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yatt.com/thompson-hotels/es-ES/cslth-the-ca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F4370-D3AF-4FCC-9B32-3B2231535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94E27-274F-4419-BEDF-B92715EF6244}">
  <ds:schemaRefs>
    <ds:schemaRef ds:uri="http://schemas.microsoft.com/sharepoint/v3/contenttype/forms"/>
  </ds:schemaRefs>
</ds:datastoreItem>
</file>

<file path=customXml/itemProps3.xml><?xml version="1.0" encoding="utf-8"?>
<ds:datastoreItem xmlns:ds="http://schemas.openxmlformats.org/officeDocument/2006/customXml" ds:itemID="{31895DD7-D8B9-4D4B-B1D7-2D45860A463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Mariana Espiritu Perez</cp:lastModifiedBy>
  <cp:revision>3</cp:revision>
  <dcterms:created xsi:type="dcterms:W3CDTF">2024-06-05T01:00:00Z</dcterms:created>
  <dcterms:modified xsi:type="dcterms:W3CDTF">2024-06-05T01:01:00Z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